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993A72" w:rsidRPr="00CD3C86" w:rsidP="00993A72" w14:paraId="2168AB73" w14:textId="77777777">
      <w:pPr>
        <w:pStyle w:val="Heading3"/>
        <w:spacing w:before="0" w:line="300" w:lineRule="auto"/>
        <w:ind w:left="3214" w:right="2899" w:firstLine="1135"/>
      </w:pPr>
      <w:r w:rsidRPr="00CD3C86">
        <w:rPr>
          <w:sz w:val="22"/>
          <w:szCs w:val="22"/>
        </w:rPr>
        <w:t xml:space="preserve">ΠΑΡΑΡΤΗΜΑ VIII </w:t>
      </w:r>
      <w:r w:rsidRPr="00CD3C86">
        <w:t>ΥΠΟΔΕΙΓΜΑΤΑ ΥΠΕΥΘΥΝΩΝ ΔΗΛΩΣΕΩΝ</w:t>
      </w:r>
    </w:p>
    <w:p w:rsidR="00993A72" w:rsidRPr="00CD3C86" w:rsidP="00993A72" w14:paraId="47861479" w14:textId="77777777">
      <w:pPr>
        <w:spacing w:before="1"/>
        <w:ind w:left="4520"/>
        <w:rPr>
          <w:b/>
          <w:sz w:val="20"/>
        </w:rPr>
      </w:pPr>
      <w:r w:rsidRPr="00CD3C86">
        <w:rPr>
          <w:b/>
          <w:sz w:val="20"/>
        </w:rPr>
        <w:t>ΥΠΟΔΕΙΓΜΑ Α</w:t>
      </w:r>
    </w:p>
    <w:p w:rsidR="00993A72" w:rsidRPr="00CD3C86" w:rsidP="00993A72" w14:paraId="7DCC3A8C" w14:textId="77777777">
      <w:pPr>
        <w:pStyle w:val="BodyText"/>
        <w:spacing w:before="1"/>
        <w:rPr>
          <w:b/>
          <w:sz w:val="22"/>
        </w:rPr>
      </w:pPr>
      <w:r w:rsidRPr="00CD3C86">
        <w:rPr>
          <w:noProof/>
          <w:lang w:bidi="ar-SA"/>
        </w:rPr>
        <w:drawing>
          <wp:anchor distT="0" distB="0" distL="0" distR="0" simplePos="0" relativeHeight="251658240" behindDoc="0" locked="0" layoutInCell="1" allowOverlap="1">
            <wp:simplePos x="0" y="0"/>
            <wp:positionH relativeFrom="page">
              <wp:posOffset>3529965</wp:posOffset>
            </wp:positionH>
            <wp:positionV relativeFrom="paragraph">
              <wp:posOffset>194306</wp:posOffset>
            </wp:positionV>
            <wp:extent cx="495808" cy="519683"/>
            <wp:effectExtent l="0" t="0" r="0" b="0"/>
            <wp:wrapTopAndBottom/>
            <wp:docPr id="1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7.png"/>
                    <pic:cNvPicPr/>
                  </pic:nvPicPr>
                  <pic:blipFill>
                    <a:blip xmlns:r="http://schemas.openxmlformats.org/officeDocument/2006/relationships" r:embed="rId5" cstate="print"/>
                    <a:stretch>
                      <a:fillRect/>
                    </a:stretch>
                  </pic:blipFill>
                  <pic:spPr>
                    <a:xfrm>
                      <a:off x="0" y="0"/>
                      <a:ext cx="495808" cy="519683"/>
                    </a:xfrm>
                    <a:prstGeom prst="rect">
                      <a:avLst/>
                    </a:prstGeom>
                  </pic:spPr>
                </pic:pic>
              </a:graphicData>
            </a:graphic>
          </wp:anchor>
        </w:drawing>
      </w:r>
    </w:p>
    <w:p w:rsidR="00993A72" w:rsidRPr="00CD3C86" w:rsidP="00993A72" w14:paraId="1EEF0FD6" w14:textId="77777777">
      <w:pPr>
        <w:pStyle w:val="BodyText"/>
        <w:ind w:left="393" w:right="97"/>
        <w:jc w:val="center"/>
      </w:pPr>
      <w:r w:rsidRPr="00CD3C86">
        <w:t>ΥΠΕΥΘΥΝΗ ΔΗΛΩΣΗ</w:t>
      </w:r>
    </w:p>
    <w:p w:rsidR="00993A72" w:rsidRPr="00CD3C86" w:rsidP="00993A72" w14:paraId="543F4BB3" w14:textId="77777777">
      <w:pPr>
        <w:pStyle w:val="BodyText"/>
        <w:spacing w:before="61"/>
        <w:ind w:left="393" w:right="100"/>
        <w:jc w:val="center"/>
      </w:pPr>
      <w:r w:rsidRPr="00CD3C86">
        <w:t>(άρθρο 8 Ν.1599/1986)</w:t>
      </w:r>
    </w:p>
    <w:p w:rsidR="00993A72" w:rsidRPr="00CD3C86" w:rsidP="00993A72" w14:paraId="1B47EC65" w14:textId="77777777">
      <w:pPr>
        <w:spacing w:before="59"/>
        <w:ind w:left="393" w:right="91"/>
        <w:jc w:val="center"/>
        <w:rPr>
          <w:sz w:val="18"/>
        </w:rPr>
      </w:pPr>
      <w:r w:rsidRPr="00CD3C86">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993A72" w:rsidRPr="00CD3C86" w:rsidP="00993A72" w14:paraId="3144946B" w14:textId="77777777">
      <w:pPr>
        <w:pStyle w:val="BodyText"/>
        <w:rPr>
          <w:sz w:val="5"/>
        </w:rPr>
      </w:pPr>
    </w:p>
    <w:tbl>
      <w:tblPr>
        <w:tblStyle w:val="TableNormal1"/>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1557"/>
        <w:gridCol w:w="710"/>
        <w:gridCol w:w="281"/>
        <w:gridCol w:w="427"/>
        <w:gridCol w:w="555"/>
        <w:gridCol w:w="436"/>
        <w:gridCol w:w="569"/>
        <w:gridCol w:w="487"/>
        <w:gridCol w:w="504"/>
        <w:gridCol w:w="1135"/>
      </w:tblGrid>
      <w:tr w14:paraId="3F181486" w14:textId="77777777" w:rsidTr="008D3FD7">
        <w:tblPrEx>
          <w:tblW w:w="0" w:type="auto"/>
          <w:tblInd w:w="417" w:type="dxa"/>
          <w:tblLayout w:type="fixed"/>
          <w:tblLook w:val="01E0"/>
        </w:tblPrEx>
        <w:trPr>
          <w:trHeight w:val="390"/>
        </w:trPr>
        <w:tc>
          <w:tcPr>
            <w:tcW w:w="2696" w:type="dxa"/>
          </w:tcPr>
          <w:p w:rsidR="00993A72" w:rsidRPr="00CD3C86" w:rsidP="008D3FD7" w14:paraId="2EFE896A" w14:textId="77777777">
            <w:pPr>
              <w:pStyle w:val="TableParagraph"/>
              <w:spacing w:before="61"/>
              <w:ind w:left="6"/>
              <w:rPr>
                <w:rFonts w:ascii="Tahoma" w:hAnsi="Tahoma"/>
                <w:sz w:val="20"/>
              </w:rPr>
            </w:pPr>
            <w:r w:rsidRPr="00CD3C86">
              <w:rPr>
                <w:rFonts w:ascii="Tahoma" w:hAnsi="Tahoma"/>
                <w:sz w:val="20"/>
              </w:rPr>
              <w:t>ΠΡΟΣ</w:t>
            </w:r>
            <w:r w:rsidRPr="00CD3C86">
              <w:rPr>
                <w:rFonts w:ascii="Tahoma" w:hAnsi="Tahoma"/>
                <w:position w:val="7"/>
                <w:sz w:val="13"/>
              </w:rPr>
              <w:t>(</w:t>
            </w:r>
            <w:r w:rsidRPr="00CD3C86">
              <w:rPr>
                <w:rFonts w:ascii="Tahoma" w:hAnsi="Tahoma"/>
                <w:position w:val="7"/>
                <w:sz w:val="13"/>
              </w:rPr>
              <w:t>1)</w:t>
            </w:r>
            <w:r w:rsidRPr="00CD3C86">
              <w:rPr>
                <w:rFonts w:ascii="Tahoma" w:hAnsi="Tahoma"/>
                <w:sz w:val="20"/>
              </w:rPr>
              <w:t>:</w:t>
            </w:r>
          </w:p>
        </w:tc>
        <w:tc>
          <w:tcPr>
            <w:tcW w:w="6661" w:type="dxa"/>
            <w:gridSpan w:val="10"/>
          </w:tcPr>
          <w:p w:rsidR="00993A72" w:rsidRPr="00CD3C86" w:rsidP="008D3FD7" w14:paraId="75EA785A" w14:textId="77777777">
            <w:pPr>
              <w:pStyle w:val="TableParagraph"/>
              <w:spacing w:before="61"/>
              <w:ind w:left="4"/>
              <w:rPr>
                <w:rFonts w:ascii="Tahoma" w:hAnsi="Tahoma"/>
                <w:b/>
                <w:sz w:val="20"/>
              </w:rPr>
            </w:pPr>
            <w:r w:rsidRPr="00CD3C86">
              <w:rPr>
                <w:rFonts w:ascii="Tahoma" w:hAnsi="Tahoma"/>
                <w:b/>
                <w:sz w:val="20"/>
              </w:rPr>
              <w:t>ΕΦΕΠΑΕ</w:t>
            </w:r>
          </w:p>
        </w:tc>
      </w:tr>
      <w:tr w14:paraId="33969624" w14:textId="77777777" w:rsidTr="008D3FD7">
        <w:tblPrEx>
          <w:tblW w:w="0" w:type="auto"/>
          <w:tblInd w:w="417" w:type="dxa"/>
          <w:tblLayout w:type="fixed"/>
          <w:tblLook w:val="01E0"/>
        </w:tblPrEx>
        <w:trPr>
          <w:trHeight w:val="361"/>
        </w:trPr>
        <w:tc>
          <w:tcPr>
            <w:tcW w:w="2696" w:type="dxa"/>
          </w:tcPr>
          <w:p w:rsidR="00993A72" w:rsidRPr="00CD3C86" w:rsidP="008D3FD7" w14:paraId="19D82E07" w14:textId="77777777">
            <w:pPr>
              <w:pStyle w:val="TableParagraph"/>
              <w:spacing w:before="61"/>
              <w:ind w:left="6"/>
              <w:rPr>
                <w:rFonts w:ascii="Tahoma" w:hAnsi="Tahoma"/>
                <w:sz w:val="20"/>
              </w:rPr>
            </w:pPr>
            <w:r w:rsidRPr="00CD3C86">
              <w:rPr>
                <w:rFonts w:ascii="Tahoma" w:hAnsi="Tahoma"/>
                <w:sz w:val="20"/>
              </w:rPr>
              <w:t xml:space="preserve">Ο – Η </w:t>
            </w:r>
            <w:r w:rsidRPr="00CD3C86">
              <w:rPr>
                <w:rFonts w:ascii="Tahoma" w:hAnsi="Tahoma"/>
                <w:sz w:val="20"/>
              </w:rPr>
              <w:t>Όνομ</w:t>
            </w:r>
            <w:r w:rsidRPr="00CD3C86">
              <w:rPr>
                <w:rFonts w:ascii="Tahoma" w:hAnsi="Tahoma"/>
                <w:sz w:val="20"/>
              </w:rPr>
              <w:t>α:</w:t>
            </w:r>
          </w:p>
        </w:tc>
        <w:tc>
          <w:tcPr>
            <w:tcW w:w="2548" w:type="dxa"/>
            <w:gridSpan w:val="3"/>
            <w:tcBorders>
              <w:right w:val="single" w:sz="6" w:space="0" w:color="000000"/>
            </w:tcBorders>
          </w:tcPr>
          <w:p w:rsidR="00993A72" w:rsidRPr="00CD3C86" w:rsidP="008D3FD7" w14:paraId="156A71C0" w14:textId="77777777">
            <w:pPr>
              <w:pStyle w:val="TableParagraph"/>
              <w:rPr>
                <w:rFonts w:ascii="Times New Roman"/>
                <w:sz w:val="18"/>
              </w:rPr>
            </w:pPr>
          </w:p>
        </w:tc>
        <w:tc>
          <w:tcPr>
            <w:tcW w:w="982" w:type="dxa"/>
            <w:gridSpan w:val="2"/>
            <w:tcBorders>
              <w:left w:val="single" w:sz="6" w:space="0" w:color="000000"/>
            </w:tcBorders>
          </w:tcPr>
          <w:p w:rsidR="00993A72" w:rsidRPr="00CD3C86" w:rsidP="008D3FD7" w14:paraId="2F9A96DC" w14:textId="77777777">
            <w:pPr>
              <w:pStyle w:val="TableParagraph"/>
              <w:spacing w:before="61"/>
              <w:ind w:left="5"/>
              <w:rPr>
                <w:rFonts w:ascii="Tahoma" w:hAnsi="Tahoma"/>
                <w:sz w:val="20"/>
              </w:rPr>
            </w:pPr>
            <w:r w:rsidRPr="00CD3C86">
              <w:rPr>
                <w:rFonts w:ascii="Tahoma" w:hAnsi="Tahoma"/>
                <w:sz w:val="20"/>
              </w:rPr>
              <w:t>Επ</w:t>
            </w:r>
            <w:r w:rsidRPr="00CD3C86">
              <w:rPr>
                <w:rFonts w:ascii="Tahoma" w:hAnsi="Tahoma"/>
                <w:sz w:val="20"/>
              </w:rPr>
              <w:t>ώνυμο</w:t>
            </w:r>
            <w:r w:rsidRPr="00CD3C86">
              <w:rPr>
                <w:rFonts w:ascii="Tahoma" w:hAnsi="Tahoma"/>
                <w:sz w:val="20"/>
              </w:rPr>
              <w:t>:</w:t>
            </w:r>
          </w:p>
        </w:tc>
        <w:tc>
          <w:tcPr>
            <w:tcW w:w="3131" w:type="dxa"/>
            <w:gridSpan w:val="5"/>
          </w:tcPr>
          <w:p w:rsidR="00993A72" w:rsidRPr="00CD3C86" w:rsidP="008D3FD7" w14:paraId="589A5408" w14:textId="77777777">
            <w:pPr>
              <w:pStyle w:val="TableParagraph"/>
              <w:rPr>
                <w:rFonts w:ascii="Times New Roman"/>
                <w:sz w:val="18"/>
              </w:rPr>
            </w:pPr>
          </w:p>
        </w:tc>
      </w:tr>
      <w:tr w14:paraId="2816D5EE" w14:textId="77777777" w:rsidTr="008D3FD7">
        <w:tblPrEx>
          <w:tblW w:w="0" w:type="auto"/>
          <w:tblInd w:w="417" w:type="dxa"/>
          <w:tblLayout w:type="fixed"/>
          <w:tblLook w:val="01E0"/>
        </w:tblPrEx>
        <w:trPr>
          <w:trHeight w:val="362"/>
        </w:trPr>
        <w:tc>
          <w:tcPr>
            <w:tcW w:w="2696" w:type="dxa"/>
          </w:tcPr>
          <w:p w:rsidR="00993A72" w:rsidRPr="00CD3C86" w:rsidP="008D3FD7" w14:paraId="330AB7C0" w14:textId="77777777">
            <w:pPr>
              <w:pStyle w:val="TableParagraph"/>
              <w:spacing w:before="61"/>
              <w:ind w:left="6"/>
              <w:rPr>
                <w:rFonts w:ascii="Tahoma" w:hAnsi="Tahoma"/>
                <w:sz w:val="20"/>
              </w:rPr>
            </w:pPr>
            <w:r w:rsidRPr="00CD3C86">
              <w:rPr>
                <w:rFonts w:ascii="Tahoma" w:hAnsi="Tahoma"/>
                <w:sz w:val="20"/>
              </w:rPr>
              <w:t>Όνομ</w:t>
            </w:r>
            <w:r w:rsidRPr="00CD3C86">
              <w:rPr>
                <w:rFonts w:ascii="Tahoma" w:hAnsi="Tahoma"/>
                <w:sz w:val="20"/>
              </w:rPr>
              <w:t>α και Επ</w:t>
            </w:r>
            <w:r w:rsidRPr="00CD3C86">
              <w:rPr>
                <w:rFonts w:ascii="Tahoma" w:hAnsi="Tahoma"/>
                <w:sz w:val="20"/>
              </w:rPr>
              <w:t>ώνυμο</w:t>
            </w:r>
            <w:r w:rsidRPr="00CD3C86">
              <w:rPr>
                <w:rFonts w:ascii="Tahoma" w:hAnsi="Tahoma"/>
                <w:sz w:val="20"/>
              </w:rPr>
              <w:t xml:space="preserve"> Πα</w:t>
            </w:r>
            <w:r w:rsidRPr="00CD3C86">
              <w:rPr>
                <w:rFonts w:ascii="Tahoma" w:hAnsi="Tahoma"/>
                <w:sz w:val="20"/>
              </w:rPr>
              <w:t>τέρ</w:t>
            </w:r>
            <w:r w:rsidRPr="00CD3C86">
              <w:rPr>
                <w:rFonts w:ascii="Tahoma" w:hAnsi="Tahoma"/>
                <w:sz w:val="20"/>
              </w:rPr>
              <w:t>α:</w:t>
            </w:r>
          </w:p>
        </w:tc>
        <w:tc>
          <w:tcPr>
            <w:tcW w:w="6661" w:type="dxa"/>
            <w:gridSpan w:val="10"/>
          </w:tcPr>
          <w:p w:rsidR="00993A72" w:rsidRPr="00CD3C86" w:rsidP="008D3FD7" w14:paraId="3D37FDF8" w14:textId="77777777">
            <w:pPr>
              <w:pStyle w:val="TableParagraph"/>
              <w:rPr>
                <w:rFonts w:ascii="Times New Roman"/>
                <w:sz w:val="18"/>
              </w:rPr>
            </w:pPr>
          </w:p>
        </w:tc>
      </w:tr>
      <w:tr w14:paraId="10336606" w14:textId="77777777" w:rsidTr="008D3FD7">
        <w:tblPrEx>
          <w:tblW w:w="0" w:type="auto"/>
          <w:tblInd w:w="417" w:type="dxa"/>
          <w:tblLayout w:type="fixed"/>
          <w:tblLook w:val="01E0"/>
        </w:tblPrEx>
        <w:trPr>
          <w:trHeight w:val="398"/>
        </w:trPr>
        <w:tc>
          <w:tcPr>
            <w:tcW w:w="2696" w:type="dxa"/>
          </w:tcPr>
          <w:p w:rsidR="00993A72" w:rsidRPr="00CD3C86" w:rsidP="008D3FD7" w14:paraId="0F19E634" w14:textId="77777777">
            <w:pPr>
              <w:pStyle w:val="TableParagraph"/>
              <w:spacing w:before="62"/>
              <w:ind w:left="6"/>
              <w:rPr>
                <w:rFonts w:ascii="Tahoma" w:hAnsi="Tahoma"/>
                <w:sz w:val="20"/>
              </w:rPr>
            </w:pPr>
            <w:r w:rsidRPr="00CD3C86">
              <w:rPr>
                <w:rFonts w:ascii="Tahoma" w:hAnsi="Tahoma"/>
                <w:sz w:val="20"/>
              </w:rPr>
              <w:t>Όνομ</w:t>
            </w:r>
            <w:r w:rsidRPr="00CD3C86">
              <w:rPr>
                <w:rFonts w:ascii="Tahoma" w:hAnsi="Tahoma"/>
                <w:sz w:val="20"/>
              </w:rPr>
              <w:t>α και Επ</w:t>
            </w:r>
            <w:r w:rsidRPr="00CD3C86">
              <w:rPr>
                <w:rFonts w:ascii="Tahoma" w:hAnsi="Tahoma"/>
                <w:sz w:val="20"/>
              </w:rPr>
              <w:t>ώνυμο</w:t>
            </w:r>
            <w:r w:rsidRPr="00CD3C86">
              <w:rPr>
                <w:rFonts w:ascii="Tahoma" w:hAnsi="Tahoma"/>
                <w:sz w:val="20"/>
              </w:rPr>
              <w:t xml:space="preserve"> </w:t>
            </w:r>
            <w:r w:rsidRPr="00CD3C86">
              <w:rPr>
                <w:rFonts w:ascii="Tahoma" w:hAnsi="Tahoma"/>
                <w:sz w:val="20"/>
              </w:rPr>
              <w:t>Μητέρ</w:t>
            </w:r>
            <w:r w:rsidRPr="00CD3C86">
              <w:rPr>
                <w:rFonts w:ascii="Tahoma" w:hAnsi="Tahoma"/>
                <w:sz w:val="20"/>
              </w:rPr>
              <w:t>ας:</w:t>
            </w:r>
          </w:p>
        </w:tc>
        <w:tc>
          <w:tcPr>
            <w:tcW w:w="6661" w:type="dxa"/>
            <w:gridSpan w:val="10"/>
          </w:tcPr>
          <w:p w:rsidR="00993A72" w:rsidRPr="00CD3C86" w:rsidP="008D3FD7" w14:paraId="6FA10B17" w14:textId="77777777">
            <w:pPr>
              <w:pStyle w:val="TableParagraph"/>
              <w:rPr>
                <w:rFonts w:ascii="Times New Roman"/>
                <w:sz w:val="18"/>
              </w:rPr>
            </w:pPr>
          </w:p>
        </w:tc>
      </w:tr>
      <w:tr w14:paraId="17215610" w14:textId="77777777" w:rsidTr="008D3FD7">
        <w:tblPrEx>
          <w:tblW w:w="0" w:type="auto"/>
          <w:tblInd w:w="417" w:type="dxa"/>
          <w:tblLayout w:type="fixed"/>
          <w:tblLook w:val="01E0"/>
        </w:tblPrEx>
        <w:trPr>
          <w:trHeight w:val="359"/>
        </w:trPr>
        <w:tc>
          <w:tcPr>
            <w:tcW w:w="2696" w:type="dxa"/>
          </w:tcPr>
          <w:p w:rsidR="00993A72" w:rsidRPr="00CD3C86" w:rsidP="008D3FD7" w14:paraId="1EDDA09D" w14:textId="77777777">
            <w:pPr>
              <w:pStyle w:val="TableParagraph"/>
              <w:spacing w:before="61"/>
              <w:ind w:left="6"/>
              <w:rPr>
                <w:rFonts w:ascii="Tahoma" w:hAnsi="Tahoma"/>
                <w:sz w:val="20"/>
              </w:rPr>
            </w:pPr>
            <w:r w:rsidRPr="00CD3C86">
              <w:rPr>
                <w:rFonts w:ascii="Tahoma" w:hAnsi="Tahoma"/>
                <w:sz w:val="20"/>
              </w:rPr>
              <w:t>Ημερομηνί</w:t>
            </w:r>
            <w:r w:rsidRPr="00CD3C86">
              <w:rPr>
                <w:rFonts w:ascii="Tahoma" w:hAnsi="Tahoma"/>
                <w:sz w:val="20"/>
              </w:rPr>
              <w:t xml:space="preserve">α </w:t>
            </w:r>
            <w:r w:rsidRPr="00CD3C86">
              <w:rPr>
                <w:rFonts w:ascii="Tahoma" w:hAnsi="Tahoma"/>
                <w:sz w:val="20"/>
              </w:rPr>
              <w:t>γέννησης</w:t>
            </w:r>
            <w:r w:rsidRPr="00CD3C86">
              <w:rPr>
                <w:rFonts w:ascii="Tahoma" w:hAnsi="Tahoma"/>
                <w:position w:val="7"/>
                <w:sz w:val="13"/>
              </w:rPr>
              <w:t>(</w:t>
            </w:r>
            <w:r w:rsidRPr="00CD3C86">
              <w:rPr>
                <w:rFonts w:ascii="Tahoma" w:hAnsi="Tahoma"/>
                <w:position w:val="7"/>
                <w:sz w:val="13"/>
              </w:rPr>
              <w:t>2)</w:t>
            </w:r>
            <w:r w:rsidRPr="00CD3C86">
              <w:rPr>
                <w:rFonts w:ascii="Tahoma" w:hAnsi="Tahoma"/>
                <w:sz w:val="20"/>
              </w:rPr>
              <w:t>:</w:t>
            </w:r>
          </w:p>
        </w:tc>
        <w:tc>
          <w:tcPr>
            <w:tcW w:w="6661" w:type="dxa"/>
            <w:gridSpan w:val="10"/>
          </w:tcPr>
          <w:p w:rsidR="00993A72" w:rsidRPr="00CD3C86" w:rsidP="008D3FD7" w14:paraId="376775DC" w14:textId="77777777">
            <w:pPr>
              <w:pStyle w:val="TableParagraph"/>
              <w:rPr>
                <w:rFonts w:ascii="Times New Roman"/>
                <w:sz w:val="18"/>
              </w:rPr>
            </w:pPr>
          </w:p>
        </w:tc>
      </w:tr>
      <w:tr w14:paraId="3E52FA68" w14:textId="77777777" w:rsidTr="008D3FD7">
        <w:tblPrEx>
          <w:tblW w:w="0" w:type="auto"/>
          <w:tblInd w:w="417" w:type="dxa"/>
          <w:tblLayout w:type="fixed"/>
          <w:tblLook w:val="01E0"/>
        </w:tblPrEx>
        <w:trPr>
          <w:trHeight w:val="362"/>
        </w:trPr>
        <w:tc>
          <w:tcPr>
            <w:tcW w:w="2696" w:type="dxa"/>
          </w:tcPr>
          <w:p w:rsidR="00993A72" w:rsidRPr="00CD3C86" w:rsidP="008D3FD7" w14:paraId="74EF4ED2" w14:textId="77777777">
            <w:pPr>
              <w:pStyle w:val="TableParagraph"/>
              <w:spacing w:before="63"/>
              <w:ind w:left="6"/>
              <w:rPr>
                <w:rFonts w:ascii="Tahoma" w:hAnsi="Tahoma"/>
                <w:sz w:val="20"/>
              </w:rPr>
            </w:pPr>
            <w:r w:rsidRPr="00CD3C86">
              <w:rPr>
                <w:rFonts w:ascii="Tahoma" w:hAnsi="Tahoma"/>
                <w:sz w:val="20"/>
              </w:rPr>
              <w:t>Τό</w:t>
            </w:r>
            <w:r w:rsidRPr="00CD3C86">
              <w:rPr>
                <w:rFonts w:ascii="Tahoma" w:hAnsi="Tahoma"/>
                <w:sz w:val="20"/>
              </w:rPr>
              <w:t xml:space="preserve">πος </w:t>
            </w:r>
            <w:r w:rsidRPr="00CD3C86">
              <w:rPr>
                <w:rFonts w:ascii="Tahoma" w:hAnsi="Tahoma"/>
                <w:sz w:val="20"/>
              </w:rPr>
              <w:t>Γέννησης</w:t>
            </w:r>
            <w:r w:rsidRPr="00CD3C86">
              <w:rPr>
                <w:rFonts w:ascii="Tahoma" w:hAnsi="Tahoma"/>
                <w:sz w:val="20"/>
              </w:rPr>
              <w:t>:</w:t>
            </w:r>
          </w:p>
        </w:tc>
        <w:tc>
          <w:tcPr>
            <w:tcW w:w="6661" w:type="dxa"/>
            <w:gridSpan w:val="10"/>
          </w:tcPr>
          <w:p w:rsidR="00993A72" w:rsidRPr="00CD3C86" w:rsidP="008D3FD7" w14:paraId="1BAFB22C" w14:textId="77777777">
            <w:pPr>
              <w:pStyle w:val="TableParagraph"/>
              <w:rPr>
                <w:rFonts w:ascii="Times New Roman"/>
                <w:sz w:val="18"/>
              </w:rPr>
            </w:pPr>
          </w:p>
        </w:tc>
      </w:tr>
      <w:tr w14:paraId="72FD1B12" w14:textId="77777777" w:rsidTr="008D3FD7">
        <w:tblPrEx>
          <w:tblW w:w="0" w:type="auto"/>
          <w:tblInd w:w="417" w:type="dxa"/>
          <w:tblLayout w:type="fixed"/>
          <w:tblLook w:val="01E0"/>
        </w:tblPrEx>
        <w:trPr>
          <w:trHeight w:val="388"/>
        </w:trPr>
        <w:tc>
          <w:tcPr>
            <w:tcW w:w="2696" w:type="dxa"/>
          </w:tcPr>
          <w:p w:rsidR="00993A72" w:rsidRPr="00CD3C86" w:rsidP="008D3FD7" w14:paraId="105D3902" w14:textId="77777777">
            <w:pPr>
              <w:pStyle w:val="TableParagraph"/>
              <w:spacing w:before="61"/>
              <w:ind w:left="6"/>
              <w:rPr>
                <w:rFonts w:ascii="Tahoma" w:hAnsi="Tahoma"/>
                <w:sz w:val="20"/>
              </w:rPr>
            </w:pPr>
            <w:r w:rsidRPr="00CD3C86">
              <w:rPr>
                <w:rFonts w:ascii="Tahoma" w:hAnsi="Tahoma"/>
                <w:sz w:val="20"/>
              </w:rPr>
              <w:t>Αριθμός</w:t>
            </w:r>
            <w:r w:rsidRPr="00CD3C86">
              <w:rPr>
                <w:rFonts w:ascii="Tahoma" w:hAnsi="Tahoma"/>
                <w:sz w:val="20"/>
              </w:rPr>
              <w:t xml:space="preserve"> </w:t>
            </w:r>
            <w:r w:rsidRPr="00CD3C86">
              <w:rPr>
                <w:rFonts w:ascii="Tahoma" w:hAnsi="Tahoma"/>
                <w:sz w:val="20"/>
              </w:rPr>
              <w:t>Δελτίου</w:t>
            </w:r>
            <w:r w:rsidRPr="00CD3C86">
              <w:rPr>
                <w:rFonts w:ascii="Tahoma" w:hAnsi="Tahoma"/>
                <w:sz w:val="20"/>
              </w:rPr>
              <w:t xml:space="preserve"> Τα</w:t>
            </w:r>
            <w:r w:rsidRPr="00CD3C86">
              <w:rPr>
                <w:rFonts w:ascii="Tahoma" w:hAnsi="Tahoma"/>
                <w:sz w:val="20"/>
              </w:rPr>
              <w:t>υτότητ</w:t>
            </w:r>
            <w:r w:rsidRPr="00CD3C86">
              <w:rPr>
                <w:rFonts w:ascii="Tahoma" w:hAnsi="Tahoma"/>
                <w:sz w:val="20"/>
              </w:rPr>
              <w:t>ας:</w:t>
            </w:r>
          </w:p>
        </w:tc>
        <w:tc>
          <w:tcPr>
            <w:tcW w:w="2975" w:type="dxa"/>
            <w:gridSpan w:val="4"/>
          </w:tcPr>
          <w:p w:rsidR="00993A72" w:rsidRPr="00CD3C86" w:rsidP="008D3FD7" w14:paraId="6360B14E" w14:textId="77777777">
            <w:pPr>
              <w:pStyle w:val="TableParagraph"/>
              <w:rPr>
                <w:rFonts w:ascii="Times New Roman"/>
                <w:sz w:val="18"/>
              </w:rPr>
            </w:pPr>
          </w:p>
        </w:tc>
        <w:tc>
          <w:tcPr>
            <w:tcW w:w="555" w:type="dxa"/>
          </w:tcPr>
          <w:p w:rsidR="00993A72" w:rsidRPr="00CD3C86" w:rsidP="008D3FD7" w14:paraId="0F7EE44A" w14:textId="77777777">
            <w:pPr>
              <w:pStyle w:val="TableParagraph"/>
              <w:spacing w:before="61"/>
              <w:ind w:left="6"/>
              <w:rPr>
                <w:rFonts w:ascii="Tahoma" w:hAnsi="Tahoma"/>
                <w:sz w:val="20"/>
              </w:rPr>
            </w:pPr>
            <w:r w:rsidRPr="00CD3C86">
              <w:rPr>
                <w:rFonts w:ascii="Tahoma" w:hAnsi="Tahoma"/>
                <w:sz w:val="20"/>
              </w:rPr>
              <w:t>Τηλ</w:t>
            </w:r>
            <w:r w:rsidRPr="00CD3C86">
              <w:rPr>
                <w:rFonts w:ascii="Tahoma" w:hAnsi="Tahoma"/>
                <w:sz w:val="20"/>
              </w:rPr>
              <w:t>:</w:t>
            </w:r>
          </w:p>
        </w:tc>
        <w:tc>
          <w:tcPr>
            <w:tcW w:w="3131" w:type="dxa"/>
            <w:gridSpan w:val="5"/>
          </w:tcPr>
          <w:p w:rsidR="00993A72" w:rsidRPr="00CD3C86" w:rsidP="008D3FD7" w14:paraId="1208B464" w14:textId="77777777">
            <w:pPr>
              <w:pStyle w:val="TableParagraph"/>
              <w:rPr>
                <w:rFonts w:ascii="Times New Roman"/>
                <w:sz w:val="18"/>
              </w:rPr>
            </w:pPr>
          </w:p>
        </w:tc>
      </w:tr>
      <w:tr w14:paraId="098687A9" w14:textId="77777777" w:rsidTr="008D3FD7">
        <w:tblPrEx>
          <w:tblW w:w="0" w:type="auto"/>
          <w:tblInd w:w="417" w:type="dxa"/>
          <w:tblLayout w:type="fixed"/>
          <w:tblLook w:val="01E0"/>
        </w:tblPrEx>
        <w:trPr>
          <w:trHeight w:val="361"/>
        </w:trPr>
        <w:tc>
          <w:tcPr>
            <w:tcW w:w="2696" w:type="dxa"/>
          </w:tcPr>
          <w:p w:rsidR="00993A72" w:rsidRPr="00CD3C86" w:rsidP="008D3FD7" w14:paraId="73046AF6" w14:textId="77777777">
            <w:pPr>
              <w:pStyle w:val="TableParagraph"/>
              <w:spacing w:before="61"/>
              <w:ind w:left="6"/>
              <w:rPr>
                <w:rFonts w:ascii="Tahoma" w:hAnsi="Tahoma"/>
                <w:sz w:val="20"/>
              </w:rPr>
            </w:pPr>
            <w:r w:rsidRPr="00CD3C86">
              <w:rPr>
                <w:rFonts w:ascii="Tahoma" w:hAnsi="Tahoma"/>
                <w:sz w:val="20"/>
              </w:rPr>
              <w:t>Τό</w:t>
            </w:r>
            <w:r w:rsidRPr="00CD3C86">
              <w:rPr>
                <w:rFonts w:ascii="Tahoma" w:hAnsi="Tahoma"/>
                <w:sz w:val="20"/>
              </w:rPr>
              <w:t>πος Κα</w:t>
            </w:r>
            <w:r w:rsidRPr="00CD3C86">
              <w:rPr>
                <w:rFonts w:ascii="Tahoma" w:hAnsi="Tahoma"/>
                <w:sz w:val="20"/>
              </w:rPr>
              <w:t>τοικί</w:t>
            </w:r>
            <w:r w:rsidRPr="00CD3C86">
              <w:rPr>
                <w:rFonts w:ascii="Tahoma" w:hAnsi="Tahoma"/>
                <w:sz w:val="20"/>
              </w:rPr>
              <w:t>ας:</w:t>
            </w:r>
          </w:p>
        </w:tc>
        <w:tc>
          <w:tcPr>
            <w:tcW w:w="1557" w:type="dxa"/>
          </w:tcPr>
          <w:p w:rsidR="00993A72" w:rsidRPr="00CD3C86" w:rsidP="008D3FD7" w14:paraId="0B884F17" w14:textId="77777777">
            <w:pPr>
              <w:pStyle w:val="TableParagraph"/>
              <w:rPr>
                <w:rFonts w:ascii="Times New Roman"/>
                <w:sz w:val="18"/>
              </w:rPr>
            </w:pPr>
          </w:p>
        </w:tc>
        <w:tc>
          <w:tcPr>
            <w:tcW w:w="710" w:type="dxa"/>
          </w:tcPr>
          <w:p w:rsidR="00993A72" w:rsidRPr="00CD3C86" w:rsidP="008D3FD7" w14:paraId="074ED23E" w14:textId="77777777">
            <w:pPr>
              <w:pStyle w:val="TableParagraph"/>
              <w:spacing w:before="61"/>
              <w:ind w:left="7"/>
              <w:rPr>
                <w:rFonts w:ascii="Tahoma" w:hAnsi="Tahoma"/>
                <w:sz w:val="20"/>
              </w:rPr>
            </w:pPr>
            <w:r w:rsidRPr="00CD3C86">
              <w:rPr>
                <w:rFonts w:ascii="Tahoma" w:hAnsi="Tahoma"/>
                <w:sz w:val="20"/>
              </w:rPr>
              <w:t>Οδός</w:t>
            </w:r>
            <w:r w:rsidRPr="00CD3C86">
              <w:rPr>
                <w:rFonts w:ascii="Tahoma" w:hAnsi="Tahoma"/>
                <w:sz w:val="20"/>
              </w:rPr>
              <w:t>:</w:t>
            </w:r>
          </w:p>
        </w:tc>
        <w:tc>
          <w:tcPr>
            <w:tcW w:w="1699" w:type="dxa"/>
            <w:gridSpan w:val="4"/>
          </w:tcPr>
          <w:p w:rsidR="00993A72" w:rsidRPr="00CD3C86" w:rsidP="008D3FD7" w14:paraId="75E4406E" w14:textId="77777777">
            <w:pPr>
              <w:pStyle w:val="TableParagraph"/>
              <w:rPr>
                <w:rFonts w:ascii="Times New Roman"/>
                <w:sz w:val="18"/>
              </w:rPr>
            </w:pPr>
          </w:p>
        </w:tc>
        <w:tc>
          <w:tcPr>
            <w:tcW w:w="569" w:type="dxa"/>
          </w:tcPr>
          <w:p w:rsidR="00993A72" w:rsidRPr="00CD3C86" w:rsidP="008D3FD7" w14:paraId="5088A6BC" w14:textId="77777777">
            <w:pPr>
              <w:pStyle w:val="TableParagraph"/>
              <w:spacing w:before="61"/>
              <w:ind w:left="8"/>
              <w:rPr>
                <w:rFonts w:ascii="Tahoma" w:hAnsi="Tahoma"/>
                <w:sz w:val="20"/>
              </w:rPr>
            </w:pPr>
            <w:r w:rsidRPr="00CD3C86">
              <w:rPr>
                <w:rFonts w:ascii="Tahoma" w:hAnsi="Tahoma"/>
                <w:sz w:val="20"/>
              </w:rPr>
              <w:t>Αριθ</w:t>
            </w:r>
            <w:r w:rsidRPr="00CD3C86">
              <w:rPr>
                <w:rFonts w:ascii="Tahoma" w:hAnsi="Tahoma"/>
                <w:sz w:val="20"/>
              </w:rPr>
              <w:t>:</w:t>
            </w:r>
          </w:p>
        </w:tc>
        <w:tc>
          <w:tcPr>
            <w:tcW w:w="487" w:type="dxa"/>
          </w:tcPr>
          <w:p w:rsidR="00993A72" w:rsidRPr="00CD3C86" w:rsidP="008D3FD7" w14:paraId="25714DFE" w14:textId="77777777">
            <w:pPr>
              <w:pStyle w:val="TableParagraph"/>
              <w:rPr>
                <w:rFonts w:ascii="Times New Roman"/>
                <w:sz w:val="18"/>
              </w:rPr>
            </w:pPr>
          </w:p>
        </w:tc>
        <w:tc>
          <w:tcPr>
            <w:tcW w:w="504" w:type="dxa"/>
          </w:tcPr>
          <w:p w:rsidR="00993A72" w:rsidRPr="00CD3C86" w:rsidP="008D3FD7" w14:paraId="06C9DEFF" w14:textId="77777777">
            <w:pPr>
              <w:pStyle w:val="TableParagraph"/>
              <w:spacing w:before="61"/>
              <w:ind w:left="8"/>
              <w:rPr>
                <w:rFonts w:ascii="Tahoma" w:hAnsi="Tahoma"/>
                <w:sz w:val="20"/>
              </w:rPr>
            </w:pPr>
            <w:r w:rsidRPr="00CD3C86">
              <w:rPr>
                <w:rFonts w:ascii="Tahoma" w:hAnsi="Tahoma"/>
                <w:sz w:val="20"/>
              </w:rPr>
              <w:t>ΤΚ:</w:t>
            </w:r>
          </w:p>
        </w:tc>
        <w:tc>
          <w:tcPr>
            <w:tcW w:w="1135" w:type="dxa"/>
          </w:tcPr>
          <w:p w:rsidR="00993A72" w:rsidRPr="00CD3C86" w:rsidP="008D3FD7" w14:paraId="097C8853" w14:textId="77777777">
            <w:pPr>
              <w:pStyle w:val="TableParagraph"/>
              <w:rPr>
                <w:rFonts w:ascii="Times New Roman"/>
                <w:sz w:val="18"/>
              </w:rPr>
            </w:pPr>
          </w:p>
        </w:tc>
      </w:tr>
      <w:tr w14:paraId="06AD7D96" w14:textId="77777777" w:rsidTr="008D3FD7">
        <w:tblPrEx>
          <w:tblW w:w="0" w:type="auto"/>
          <w:tblInd w:w="417" w:type="dxa"/>
          <w:tblLayout w:type="fixed"/>
          <w:tblLook w:val="01E0"/>
        </w:tblPrEx>
        <w:trPr>
          <w:trHeight w:val="359"/>
        </w:trPr>
        <w:tc>
          <w:tcPr>
            <w:tcW w:w="2696" w:type="dxa"/>
          </w:tcPr>
          <w:p w:rsidR="00993A72" w:rsidRPr="00CD3C86" w:rsidP="008D3FD7" w14:paraId="090F1805" w14:textId="77777777">
            <w:pPr>
              <w:pStyle w:val="TableParagraph"/>
              <w:rPr>
                <w:rFonts w:ascii="Times New Roman"/>
                <w:sz w:val="18"/>
              </w:rPr>
            </w:pPr>
          </w:p>
        </w:tc>
        <w:tc>
          <w:tcPr>
            <w:tcW w:w="3530" w:type="dxa"/>
            <w:gridSpan w:val="5"/>
          </w:tcPr>
          <w:p w:rsidR="00993A72" w:rsidRPr="00CD3C86" w:rsidP="008D3FD7" w14:paraId="23191F15" w14:textId="77777777">
            <w:pPr>
              <w:pStyle w:val="TableParagraph"/>
              <w:spacing w:before="61"/>
              <w:ind w:left="4"/>
              <w:rPr>
                <w:rFonts w:ascii="Tahoma" w:hAnsi="Tahoma"/>
                <w:sz w:val="20"/>
                <w:lang w:val="el-GR"/>
              </w:rPr>
            </w:pPr>
            <w:r w:rsidRPr="00CD3C86">
              <w:rPr>
                <w:rFonts w:ascii="Tahoma" w:hAnsi="Tahoma"/>
                <w:sz w:val="20"/>
                <w:lang w:val="el-GR"/>
              </w:rPr>
              <w:t>Δ/</w:t>
            </w:r>
            <w:r w:rsidRPr="00CD3C86">
              <w:rPr>
                <w:rFonts w:ascii="Tahoma" w:hAnsi="Tahoma"/>
                <w:sz w:val="20"/>
                <w:lang w:val="el-GR"/>
              </w:rPr>
              <w:t>νση</w:t>
            </w:r>
            <w:r w:rsidRPr="00CD3C86">
              <w:rPr>
                <w:rFonts w:ascii="Tahoma" w:hAnsi="Tahoma"/>
                <w:sz w:val="20"/>
                <w:lang w:val="el-GR"/>
              </w:rPr>
              <w:t xml:space="preserve"> Ηλεκτρ. Ταχυδρομείου (Ε</w:t>
            </w:r>
            <w:r w:rsidRPr="00CD3C86">
              <w:rPr>
                <w:rFonts w:ascii="Tahoma" w:hAnsi="Tahoma"/>
                <w:sz w:val="20"/>
              </w:rPr>
              <w:t>mail</w:t>
            </w:r>
            <w:r w:rsidRPr="00CD3C86">
              <w:rPr>
                <w:rFonts w:ascii="Tahoma" w:hAnsi="Tahoma"/>
                <w:sz w:val="20"/>
                <w:lang w:val="el-GR"/>
              </w:rPr>
              <w:t>):</w:t>
            </w:r>
          </w:p>
        </w:tc>
        <w:tc>
          <w:tcPr>
            <w:tcW w:w="3131" w:type="dxa"/>
            <w:gridSpan w:val="5"/>
          </w:tcPr>
          <w:p w:rsidR="00993A72" w:rsidRPr="00CD3C86" w:rsidP="008D3FD7" w14:paraId="15CA2300" w14:textId="77777777">
            <w:pPr>
              <w:pStyle w:val="TableParagraph"/>
              <w:rPr>
                <w:rFonts w:ascii="Times New Roman"/>
                <w:sz w:val="18"/>
                <w:lang w:val="el-GR"/>
              </w:rPr>
            </w:pPr>
          </w:p>
        </w:tc>
      </w:tr>
      <w:tr w14:paraId="46C2B2C8" w14:textId="77777777" w:rsidTr="008D3FD7">
        <w:tblPrEx>
          <w:tblW w:w="0" w:type="auto"/>
          <w:tblInd w:w="417" w:type="dxa"/>
          <w:tblLayout w:type="fixed"/>
          <w:tblLook w:val="01E0"/>
        </w:tblPrEx>
        <w:trPr>
          <w:trHeight w:val="604"/>
        </w:trPr>
        <w:tc>
          <w:tcPr>
            <w:tcW w:w="9357" w:type="dxa"/>
            <w:gridSpan w:val="11"/>
            <w:tcBorders>
              <w:bottom w:val="single" w:sz="8" w:space="0" w:color="000000"/>
            </w:tcBorders>
          </w:tcPr>
          <w:p w:rsidR="00993A72" w:rsidRPr="00CD3C86" w:rsidP="008D3FD7" w14:paraId="48B79B04" w14:textId="77777777">
            <w:pPr>
              <w:pStyle w:val="TableParagraph"/>
              <w:spacing w:before="61"/>
              <w:ind w:left="6" w:right="161"/>
              <w:rPr>
                <w:rFonts w:ascii="Tahoma" w:hAnsi="Tahoma"/>
                <w:sz w:val="13"/>
                <w:lang w:val="el-GR"/>
              </w:rPr>
            </w:pPr>
            <w:r w:rsidRPr="00CD3C86">
              <w:rPr>
                <w:rFonts w:ascii="Tahoma" w:hAnsi="Tahoma"/>
                <w:sz w:val="20"/>
                <w:lang w:val="el-GR"/>
              </w:rPr>
              <w:t xml:space="preserve">Με ατομική μου ευθύνη και γνωρίζοντας τις κυρώσεις </w:t>
            </w:r>
            <w:r w:rsidRPr="00CD3C86">
              <w:rPr>
                <w:rFonts w:ascii="Tahoma" w:hAnsi="Tahoma"/>
                <w:position w:val="7"/>
                <w:sz w:val="13"/>
                <w:lang w:val="el-GR"/>
              </w:rPr>
              <w:t>(3)</w:t>
            </w:r>
            <w:r w:rsidRPr="00CD3C86">
              <w:rPr>
                <w:rFonts w:ascii="Tahoma" w:hAnsi="Tahoma"/>
                <w:sz w:val="20"/>
                <w:lang w:val="el-GR"/>
              </w:rPr>
              <w:t xml:space="preserve">, που προβλέπονται από τις διατάξεις της παρ. 6 </w:t>
            </w:r>
            <w:r w:rsidRPr="00CD3C86">
              <w:rPr>
                <w:rFonts w:ascii="Tahoma" w:hAnsi="Tahoma"/>
                <w:sz w:val="20"/>
                <w:lang w:val="el-GR"/>
              </w:rPr>
              <w:t>τουάρθρου</w:t>
            </w:r>
            <w:r w:rsidRPr="00CD3C86">
              <w:rPr>
                <w:rFonts w:ascii="Tahoma" w:hAnsi="Tahoma"/>
                <w:sz w:val="20"/>
                <w:lang w:val="el-GR"/>
              </w:rPr>
              <w:t xml:space="preserve"> 22 του Ν. 1599/1986, δηλώνω ότι: </w:t>
            </w:r>
            <w:r w:rsidRPr="00CD3C86">
              <w:rPr>
                <w:rFonts w:ascii="Tahoma" w:hAnsi="Tahoma"/>
                <w:position w:val="7"/>
                <w:sz w:val="13"/>
                <w:lang w:val="el-GR"/>
              </w:rPr>
              <w:t>(4)</w:t>
            </w:r>
          </w:p>
        </w:tc>
      </w:tr>
      <w:tr w14:paraId="6BF16C22" w14:textId="77777777" w:rsidTr="008D3FD7">
        <w:tblPrEx>
          <w:tblW w:w="0" w:type="auto"/>
          <w:tblInd w:w="417" w:type="dxa"/>
          <w:tblLayout w:type="fixed"/>
          <w:tblLook w:val="01E0"/>
        </w:tblPrEx>
        <w:trPr>
          <w:trHeight w:val="6698"/>
        </w:trPr>
        <w:tc>
          <w:tcPr>
            <w:tcW w:w="9357" w:type="dxa"/>
            <w:gridSpan w:val="11"/>
            <w:tcBorders>
              <w:top w:val="single" w:sz="8" w:space="0" w:color="000000"/>
            </w:tcBorders>
          </w:tcPr>
          <w:p w:rsidR="00993A72" w:rsidRPr="00CD3C86" w:rsidP="008D3FD7" w14:paraId="365183B0" w14:textId="77777777">
            <w:pPr>
              <w:pStyle w:val="TableParagraph"/>
              <w:spacing w:before="61" w:line="228" w:lineRule="auto"/>
              <w:ind w:left="269" w:right="256"/>
              <w:jc w:val="center"/>
              <w:rPr>
                <w:rFonts w:ascii="Tahoma" w:hAnsi="Tahoma"/>
                <w:i/>
                <w:sz w:val="21"/>
                <w:lang w:val="el-GR"/>
              </w:rPr>
            </w:pPr>
            <w:r w:rsidRPr="00CD3C86">
              <w:rPr>
                <w:rFonts w:ascii="Tahoma" w:hAnsi="Tahoma"/>
                <w:i/>
                <w:sz w:val="21"/>
                <w:lang w:val="el-GR"/>
              </w:rPr>
              <w:t>Η</w:t>
            </w:r>
            <w:r w:rsidRPr="00CD3C86">
              <w:rPr>
                <w:rFonts w:ascii="Tahoma" w:hAnsi="Tahoma"/>
                <w:i/>
                <w:spacing w:val="-37"/>
                <w:sz w:val="21"/>
                <w:lang w:val="el-GR"/>
              </w:rPr>
              <w:t xml:space="preserve"> </w:t>
            </w:r>
            <w:r w:rsidRPr="00CD3C86">
              <w:rPr>
                <w:rFonts w:ascii="Tahoma" w:hAnsi="Tahoma"/>
                <w:i/>
                <w:sz w:val="21"/>
                <w:lang w:val="el-GR"/>
              </w:rPr>
              <w:t>Υ.Δ</w:t>
            </w:r>
            <w:r w:rsidRPr="00CD3C86">
              <w:rPr>
                <w:rFonts w:ascii="Tahoma" w:hAnsi="Tahoma"/>
                <w:i/>
                <w:spacing w:val="-37"/>
                <w:sz w:val="21"/>
                <w:lang w:val="el-GR"/>
              </w:rPr>
              <w:t xml:space="preserve"> </w:t>
            </w:r>
            <w:r w:rsidRPr="00CD3C86">
              <w:rPr>
                <w:rFonts w:ascii="Tahoma" w:hAnsi="Tahoma"/>
                <w:i/>
                <w:sz w:val="21"/>
                <w:lang w:val="el-GR"/>
              </w:rPr>
              <w:t>θα</w:t>
            </w:r>
            <w:r w:rsidRPr="00CD3C86">
              <w:rPr>
                <w:rFonts w:ascii="Tahoma" w:hAnsi="Tahoma"/>
                <w:i/>
                <w:spacing w:val="-36"/>
                <w:sz w:val="21"/>
                <w:lang w:val="el-GR"/>
              </w:rPr>
              <w:t xml:space="preserve"> </w:t>
            </w:r>
            <w:r w:rsidRPr="00CD3C86">
              <w:rPr>
                <w:rFonts w:ascii="Tahoma" w:hAnsi="Tahoma"/>
                <w:i/>
                <w:sz w:val="21"/>
                <w:lang w:val="el-GR"/>
              </w:rPr>
              <w:t>πρέπει</w:t>
            </w:r>
            <w:r w:rsidRPr="00CD3C86">
              <w:rPr>
                <w:rFonts w:ascii="Tahoma" w:hAnsi="Tahoma"/>
                <w:i/>
                <w:spacing w:val="-37"/>
                <w:sz w:val="21"/>
                <w:lang w:val="el-GR"/>
              </w:rPr>
              <w:t xml:space="preserve"> </w:t>
            </w:r>
            <w:r w:rsidRPr="00CD3C86">
              <w:rPr>
                <w:rFonts w:ascii="Tahoma" w:hAnsi="Tahoma"/>
                <w:i/>
                <w:sz w:val="21"/>
                <w:lang w:val="el-GR"/>
              </w:rPr>
              <w:t>να</w:t>
            </w:r>
            <w:r w:rsidRPr="00CD3C86">
              <w:rPr>
                <w:rFonts w:ascii="Tahoma" w:hAnsi="Tahoma"/>
                <w:i/>
                <w:spacing w:val="-36"/>
                <w:sz w:val="21"/>
                <w:lang w:val="el-GR"/>
              </w:rPr>
              <w:t xml:space="preserve"> </w:t>
            </w:r>
            <w:r w:rsidRPr="00CD3C86">
              <w:rPr>
                <w:rFonts w:ascii="Tahoma" w:hAnsi="Tahoma"/>
                <w:i/>
                <w:sz w:val="21"/>
                <w:lang w:val="el-GR"/>
              </w:rPr>
              <w:t>προσαρμοστεί</w:t>
            </w:r>
            <w:r w:rsidRPr="00CD3C86">
              <w:rPr>
                <w:rFonts w:ascii="Tahoma" w:hAnsi="Tahoma"/>
                <w:i/>
                <w:spacing w:val="-37"/>
                <w:sz w:val="21"/>
                <w:lang w:val="el-GR"/>
              </w:rPr>
              <w:t xml:space="preserve"> </w:t>
            </w:r>
            <w:r w:rsidRPr="00CD3C86">
              <w:rPr>
                <w:rFonts w:ascii="Tahoma" w:hAnsi="Tahoma"/>
                <w:i/>
                <w:sz w:val="21"/>
                <w:lang w:val="el-GR"/>
              </w:rPr>
              <w:t>ανάλογα</w:t>
            </w:r>
            <w:r w:rsidRPr="00CD3C86">
              <w:rPr>
                <w:rFonts w:ascii="Tahoma" w:hAnsi="Tahoma"/>
                <w:i/>
                <w:spacing w:val="-35"/>
                <w:sz w:val="21"/>
                <w:lang w:val="el-GR"/>
              </w:rPr>
              <w:t xml:space="preserve"> </w:t>
            </w:r>
            <w:r w:rsidRPr="00CD3C86">
              <w:rPr>
                <w:rFonts w:ascii="Tahoma" w:hAnsi="Tahoma"/>
                <w:i/>
                <w:sz w:val="21"/>
                <w:lang w:val="el-GR"/>
              </w:rPr>
              <w:t>με</w:t>
            </w:r>
            <w:r w:rsidRPr="00CD3C86">
              <w:rPr>
                <w:rFonts w:ascii="Tahoma" w:hAnsi="Tahoma"/>
                <w:i/>
                <w:spacing w:val="-35"/>
                <w:sz w:val="21"/>
                <w:lang w:val="el-GR"/>
              </w:rPr>
              <w:t xml:space="preserve"> </w:t>
            </w:r>
            <w:r w:rsidRPr="00CD3C86">
              <w:rPr>
                <w:rFonts w:ascii="Tahoma" w:hAnsi="Tahoma"/>
                <w:i/>
                <w:sz w:val="21"/>
                <w:lang w:val="el-GR"/>
              </w:rPr>
              <w:t>τα</w:t>
            </w:r>
            <w:r w:rsidRPr="00CD3C86">
              <w:rPr>
                <w:rFonts w:ascii="Tahoma" w:hAnsi="Tahoma"/>
                <w:i/>
                <w:spacing w:val="-36"/>
                <w:sz w:val="21"/>
                <w:lang w:val="el-GR"/>
              </w:rPr>
              <w:t xml:space="preserve"> </w:t>
            </w:r>
            <w:r w:rsidRPr="00CD3C86">
              <w:rPr>
                <w:rFonts w:ascii="Tahoma" w:hAnsi="Tahoma"/>
                <w:i/>
                <w:sz w:val="21"/>
                <w:lang w:val="el-GR"/>
              </w:rPr>
              <w:t>στοιχεία</w:t>
            </w:r>
            <w:r w:rsidRPr="00CD3C86">
              <w:rPr>
                <w:rFonts w:ascii="Tahoma" w:hAnsi="Tahoma"/>
                <w:i/>
                <w:spacing w:val="-37"/>
                <w:sz w:val="21"/>
                <w:lang w:val="el-GR"/>
              </w:rPr>
              <w:t xml:space="preserve"> </w:t>
            </w:r>
            <w:r w:rsidRPr="00CD3C86">
              <w:rPr>
                <w:rFonts w:ascii="Tahoma" w:hAnsi="Tahoma"/>
                <w:i/>
                <w:sz w:val="21"/>
                <w:lang w:val="el-GR"/>
              </w:rPr>
              <w:t>της</w:t>
            </w:r>
            <w:r w:rsidRPr="00CD3C86">
              <w:rPr>
                <w:rFonts w:ascii="Tahoma" w:hAnsi="Tahoma"/>
                <w:i/>
                <w:spacing w:val="-36"/>
                <w:sz w:val="21"/>
                <w:lang w:val="el-GR"/>
              </w:rPr>
              <w:t xml:space="preserve"> </w:t>
            </w:r>
            <w:r w:rsidRPr="00CD3C86">
              <w:rPr>
                <w:rFonts w:ascii="Tahoma" w:hAnsi="Tahoma"/>
                <w:i/>
                <w:sz w:val="21"/>
                <w:lang w:val="el-GR"/>
              </w:rPr>
              <w:t>επιχείρησης/δυνητικού</w:t>
            </w:r>
            <w:r w:rsidRPr="00CD3C86">
              <w:rPr>
                <w:rFonts w:ascii="Tahoma" w:hAnsi="Tahoma"/>
                <w:i/>
                <w:spacing w:val="-36"/>
                <w:sz w:val="21"/>
                <w:lang w:val="el-GR"/>
              </w:rPr>
              <w:t xml:space="preserve"> </w:t>
            </w:r>
            <w:r w:rsidRPr="00CD3C86">
              <w:rPr>
                <w:rFonts w:ascii="Tahoma" w:hAnsi="Tahoma"/>
                <w:i/>
                <w:sz w:val="21"/>
                <w:lang w:val="el-GR"/>
              </w:rPr>
              <w:t>δικαιούχου</w:t>
            </w:r>
            <w:r w:rsidRPr="00CD3C86">
              <w:rPr>
                <w:rFonts w:ascii="Tahoma" w:hAnsi="Tahoma"/>
                <w:i/>
                <w:spacing w:val="-36"/>
                <w:sz w:val="21"/>
                <w:lang w:val="el-GR"/>
              </w:rPr>
              <w:t xml:space="preserve"> </w:t>
            </w:r>
            <w:r w:rsidRPr="00CD3C86">
              <w:rPr>
                <w:rFonts w:ascii="Tahoma" w:hAnsi="Tahoma"/>
                <w:i/>
                <w:sz w:val="21"/>
                <w:lang w:val="el-GR"/>
              </w:rPr>
              <w:t>και να</w:t>
            </w:r>
            <w:r w:rsidRPr="00CD3C86">
              <w:rPr>
                <w:rFonts w:ascii="Tahoma" w:hAnsi="Tahoma"/>
                <w:i/>
                <w:spacing w:val="-28"/>
                <w:sz w:val="21"/>
                <w:lang w:val="el-GR"/>
              </w:rPr>
              <w:t xml:space="preserve"> </w:t>
            </w:r>
            <w:r w:rsidRPr="00CD3C86">
              <w:rPr>
                <w:rFonts w:ascii="Tahoma" w:hAnsi="Tahoma"/>
                <w:i/>
                <w:sz w:val="21"/>
                <w:lang w:val="el-GR"/>
              </w:rPr>
              <w:t>υπογραφεί</w:t>
            </w:r>
            <w:r w:rsidRPr="00CD3C86">
              <w:rPr>
                <w:rFonts w:ascii="Tahoma" w:hAnsi="Tahoma"/>
                <w:i/>
                <w:spacing w:val="-31"/>
                <w:sz w:val="21"/>
                <w:lang w:val="el-GR"/>
              </w:rPr>
              <w:t xml:space="preserve"> </w:t>
            </w:r>
            <w:r w:rsidRPr="00CD3C86">
              <w:rPr>
                <w:rFonts w:ascii="Tahoma" w:hAnsi="Tahoma"/>
                <w:i/>
                <w:sz w:val="21"/>
                <w:lang w:val="el-GR"/>
              </w:rPr>
              <w:t>από</w:t>
            </w:r>
            <w:r w:rsidRPr="00CD3C86">
              <w:rPr>
                <w:rFonts w:ascii="Tahoma" w:hAnsi="Tahoma"/>
                <w:i/>
                <w:spacing w:val="-31"/>
                <w:sz w:val="21"/>
                <w:lang w:val="el-GR"/>
              </w:rPr>
              <w:t xml:space="preserve"> </w:t>
            </w:r>
            <w:r w:rsidRPr="00CD3C86">
              <w:rPr>
                <w:rFonts w:ascii="Tahoma" w:hAnsi="Tahoma"/>
                <w:i/>
                <w:sz w:val="21"/>
                <w:lang w:val="el-GR"/>
              </w:rPr>
              <w:t>τον</w:t>
            </w:r>
            <w:r w:rsidRPr="00CD3C86">
              <w:rPr>
                <w:rFonts w:ascii="Tahoma" w:hAnsi="Tahoma"/>
                <w:i/>
                <w:spacing w:val="-29"/>
                <w:sz w:val="21"/>
                <w:lang w:val="el-GR"/>
              </w:rPr>
              <w:t xml:space="preserve"> </w:t>
            </w:r>
            <w:r w:rsidRPr="00CD3C86">
              <w:rPr>
                <w:rFonts w:ascii="Tahoma" w:hAnsi="Tahoma"/>
                <w:i/>
                <w:sz w:val="21"/>
                <w:lang w:val="el-GR"/>
              </w:rPr>
              <w:t>νόμιμο</w:t>
            </w:r>
            <w:r w:rsidRPr="00CD3C86">
              <w:rPr>
                <w:rFonts w:ascii="Tahoma" w:hAnsi="Tahoma"/>
                <w:i/>
                <w:spacing w:val="-29"/>
                <w:sz w:val="21"/>
                <w:lang w:val="el-GR"/>
              </w:rPr>
              <w:t xml:space="preserve"> </w:t>
            </w:r>
            <w:r w:rsidRPr="00CD3C86">
              <w:rPr>
                <w:rFonts w:ascii="Tahoma" w:hAnsi="Tahoma"/>
                <w:i/>
                <w:sz w:val="21"/>
                <w:lang w:val="el-GR"/>
              </w:rPr>
              <w:t>εκπρόσωπο</w:t>
            </w:r>
            <w:r w:rsidRPr="00CD3C86">
              <w:rPr>
                <w:rFonts w:ascii="Tahoma" w:hAnsi="Tahoma"/>
                <w:i/>
                <w:spacing w:val="-31"/>
                <w:sz w:val="21"/>
                <w:lang w:val="el-GR"/>
              </w:rPr>
              <w:t xml:space="preserve"> </w:t>
            </w:r>
            <w:r w:rsidRPr="00CD3C86">
              <w:rPr>
                <w:rFonts w:ascii="Tahoma" w:hAnsi="Tahoma"/>
                <w:i/>
                <w:sz w:val="21"/>
                <w:lang w:val="el-GR"/>
              </w:rPr>
              <w:t>της</w:t>
            </w:r>
            <w:r w:rsidRPr="00CD3C86">
              <w:rPr>
                <w:rFonts w:ascii="Tahoma" w:hAnsi="Tahoma"/>
                <w:i/>
                <w:spacing w:val="-29"/>
                <w:sz w:val="21"/>
                <w:lang w:val="el-GR"/>
              </w:rPr>
              <w:t xml:space="preserve"> </w:t>
            </w:r>
            <w:r w:rsidRPr="00CD3C86">
              <w:rPr>
                <w:rFonts w:ascii="Tahoma" w:hAnsi="Tahoma"/>
                <w:i/>
                <w:sz w:val="21"/>
                <w:lang w:val="el-GR"/>
              </w:rPr>
              <w:t>επιχείρησης</w:t>
            </w:r>
            <w:r w:rsidRPr="00CD3C86">
              <w:rPr>
                <w:rFonts w:ascii="Tahoma" w:hAnsi="Tahoma"/>
                <w:i/>
                <w:spacing w:val="-28"/>
                <w:sz w:val="21"/>
                <w:lang w:val="el-GR"/>
              </w:rPr>
              <w:t xml:space="preserve"> </w:t>
            </w:r>
            <w:r w:rsidRPr="00CD3C86">
              <w:rPr>
                <w:rFonts w:ascii="Tahoma" w:hAnsi="Tahoma"/>
                <w:i/>
                <w:sz w:val="21"/>
                <w:lang w:val="el-GR"/>
              </w:rPr>
              <w:t>(Σε</w:t>
            </w:r>
            <w:r w:rsidRPr="00CD3C86">
              <w:rPr>
                <w:rFonts w:ascii="Tahoma" w:hAnsi="Tahoma"/>
                <w:i/>
                <w:spacing w:val="-32"/>
                <w:sz w:val="21"/>
                <w:lang w:val="el-GR"/>
              </w:rPr>
              <w:t xml:space="preserve"> </w:t>
            </w:r>
            <w:r w:rsidRPr="00CD3C86">
              <w:rPr>
                <w:rFonts w:ascii="Tahoma" w:hAnsi="Tahoma"/>
                <w:i/>
                <w:sz w:val="21"/>
                <w:lang w:val="el-GR"/>
              </w:rPr>
              <w:t>περίπτωση</w:t>
            </w:r>
            <w:r w:rsidRPr="00CD3C86">
              <w:rPr>
                <w:rFonts w:ascii="Tahoma" w:hAnsi="Tahoma"/>
                <w:i/>
                <w:spacing w:val="-31"/>
                <w:sz w:val="21"/>
                <w:lang w:val="el-GR"/>
              </w:rPr>
              <w:t xml:space="preserve"> </w:t>
            </w:r>
            <w:r w:rsidRPr="00CD3C86">
              <w:rPr>
                <w:rFonts w:ascii="Tahoma" w:hAnsi="Tahoma"/>
                <w:i/>
                <w:sz w:val="21"/>
                <w:lang w:val="el-GR"/>
              </w:rPr>
              <w:t>που</w:t>
            </w:r>
            <w:r w:rsidRPr="00CD3C86">
              <w:rPr>
                <w:rFonts w:ascii="Tahoma" w:hAnsi="Tahoma"/>
                <w:i/>
                <w:spacing w:val="-31"/>
                <w:sz w:val="21"/>
                <w:lang w:val="el-GR"/>
              </w:rPr>
              <w:t xml:space="preserve"> </w:t>
            </w:r>
            <w:r w:rsidRPr="00CD3C86">
              <w:rPr>
                <w:rFonts w:ascii="Tahoma" w:hAnsi="Tahoma"/>
                <w:i/>
                <w:sz w:val="21"/>
                <w:lang w:val="el-GR"/>
              </w:rPr>
              <w:t>η</w:t>
            </w:r>
            <w:r w:rsidRPr="00CD3C86">
              <w:rPr>
                <w:rFonts w:ascii="Tahoma" w:hAnsi="Tahoma"/>
                <w:i/>
                <w:spacing w:val="-30"/>
                <w:sz w:val="21"/>
                <w:lang w:val="el-GR"/>
              </w:rPr>
              <w:t xml:space="preserve"> </w:t>
            </w:r>
            <w:r w:rsidRPr="00CD3C86">
              <w:rPr>
                <w:rFonts w:ascii="Tahoma" w:hAnsi="Tahoma"/>
                <w:i/>
                <w:sz w:val="21"/>
                <w:lang w:val="el-GR"/>
              </w:rPr>
              <w:t>εκπροσώπηση</w:t>
            </w:r>
          </w:p>
          <w:p w:rsidR="00993A72" w:rsidRPr="00CD3C86" w:rsidP="008D3FD7" w14:paraId="7035D964" w14:textId="77777777">
            <w:pPr>
              <w:pStyle w:val="TableParagraph"/>
              <w:spacing w:line="230" w:lineRule="auto"/>
              <w:ind w:left="269" w:right="252"/>
              <w:jc w:val="center"/>
              <w:rPr>
                <w:rFonts w:ascii="Tahoma" w:hAnsi="Tahoma"/>
                <w:i/>
                <w:sz w:val="21"/>
                <w:lang w:val="el-GR"/>
              </w:rPr>
            </w:pPr>
            <w:r w:rsidRPr="00CD3C86">
              <w:rPr>
                <w:rFonts w:ascii="Tahoma" w:hAnsi="Tahoma"/>
                <w:i/>
                <w:sz w:val="21"/>
                <w:lang w:val="el-GR"/>
              </w:rPr>
              <w:t>ασκείται</w:t>
            </w:r>
            <w:r w:rsidRPr="00CD3C86">
              <w:rPr>
                <w:rFonts w:ascii="Tahoma" w:hAnsi="Tahoma"/>
                <w:i/>
                <w:spacing w:val="-35"/>
                <w:sz w:val="21"/>
                <w:lang w:val="el-GR"/>
              </w:rPr>
              <w:t xml:space="preserve"> </w:t>
            </w:r>
            <w:r w:rsidRPr="00CD3C86">
              <w:rPr>
                <w:rFonts w:ascii="Tahoma" w:hAnsi="Tahoma"/>
                <w:i/>
                <w:sz w:val="21"/>
                <w:lang w:val="el-GR"/>
              </w:rPr>
              <w:t>από</w:t>
            </w:r>
            <w:r w:rsidRPr="00CD3C86">
              <w:rPr>
                <w:rFonts w:ascii="Tahoma" w:hAnsi="Tahoma"/>
                <w:i/>
                <w:spacing w:val="-34"/>
                <w:sz w:val="21"/>
                <w:lang w:val="el-GR"/>
              </w:rPr>
              <w:t xml:space="preserve"> </w:t>
            </w:r>
            <w:r w:rsidRPr="00CD3C86">
              <w:rPr>
                <w:rFonts w:ascii="Tahoma" w:hAnsi="Tahoma"/>
                <w:i/>
                <w:sz w:val="21"/>
                <w:lang w:val="el-GR"/>
              </w:rPr>
              <w:t>κοινού από</w:t>
            </w:r>
            <w:r w:rsidRPr="00CD3C86">
              <w:rPr>
                <w:rFonts w:ascii="Tahoma" w:hAnsi="Tahoma"/>
                <w:i/>
                <w:spacing w:val="-34"/>
                <w:sz w:val="21"/>
                <w:lang w:val="el-GR"/>
              </w:rPr>
              <w:t xml:space="preserve"> </w:t>
            </w:r>
            <w:r w:rsidRPr="00CD3C86">
              <w:rPr>
                <w:rFonts w:ascii="Tahoma" w:hAnsi="Tahoma"/>
                <w:i/>
                <w:sz w:val="21"/>
                <w:lang w:val="el-GR"/>
              </w:rPr>
              <w:t>δύο</w:t>
            </w:r>
            <w:r w:rsidRPr="00CD3C86">
              <w:rPr>
                <w:rFonts w:ascii="Tahoma" w:hAnsi="Tahoma"/>
                <w:i/>
                <w:spacing w:val="-34"/>
                <w:sz w:val="21"/>
                <w:lang w:val="el-GR"/>
              </w:rPr>
              <w:t xml:space="preserve"> </w:t>
            </w:r>
            <w:r w:rsidRPr="00CD3C86">
              <w:rPr>
                <w:rFonts w:ascii="Tahoma" w:hAnsi="Tahoma"/>
                <w:i/>
                <w:sz w:val="21"/>
                <w:lang w:val="el-GR"/>
              </w:rPr>
              <w:t>ή</w:t>
            </w:r>
            <w:r w:rsidRPr="00CD3C86">
              <w:rPr>
                <w:rFonts w:ascii="Tahoma" w:hAnsi="Tahoma"/>
                <w:i/>
                <w:spacing w:val="-33"/>
                <w:sz w:val="21"/>
                <w:lang w:val="el-GR"/>
              </w:rPr>
              <w:t xml:space="preserve"> </w:t>
            </w:r>
            <w:r w:rsidRPr="00CD3C86">
              <w:rPr>
                <w:rFonts w:ascii="Tahoma" w:hAnsi="Tahoma"/>
                <w:i/>
                <w:sz w:val="21"/>
                <w:lang w:val="el-GR"/>
              </w:rPr>
              <w:t>περισσότερα</w:t>
            </w:r>
            <w:r w:rsidRPr="00CD3C86">
              <w:rPr>
                <w:rFonts w:ascii="Tahoma" w:hAnsi="Tahoma"/>
                <w:i/>
                <w:spacing w:val="-35"/>
                <w:sz w:val="21"/>
                <w:lang w:val="el-GR"/>
              </w:rPr>
              <w:t xml:space="preserve"> </w:t>
            </w:r>
            <w:r w:rsidRPr="00CD3C86">
              <w:rPr>
                <w:rFonts w:ascii="Tahoma" w:hAnsi="Tahoma"/>
                <w:i/>
                <w:sz w:val="21"/>
                <w:lang w:val="el-GR"/>
              </w:rPr>
              <w:t>πρόσωπα</w:t>
            </w:r>
            <w:r w:rsidRPr="00CD3C86">
              <w:rPr>
                <w:rFonts w:ascii="Tahoma" w:hAnsi="Tahoma"/>
                <w:i/>
                <w:spacing w:val="-32"/>
                <w:sz w:val="21"/>
                <w:lang w:val="el-GR"/>
              </w:rPr>
              <w:t xml:space="preserve"> </w:t>
            </w:r>
            <w:r w:rsidRPr="00CD3C86">
              <w:rPr>
                <w:rFonts w:ascii="Tahoma" w:hAnsi="Tahoma"/>
                <w:i/>
                <w:sz w:val="21"/>
                <w:lang w:val="el-GR"/>
              </w:rPr>
              <w:t>και</w:t>
            </w:r>
            <w:r w:rsidRPr="00CD3C86">
              <w:rPr>
                <w:rFonts w:ascii="Tahoma" w:hAnsi="Tahoma"/>
                <w:i/>
                <w:spacing w:val="-33"/>
                <w:sz w:val="21"/>
                <w:lang w:val="el-GR"/>
              </w:rPr>
              <w:t xml:space="preserve"> </w:t>
            </w:r>
            <w:r w:rsidRPr="00CD3C86">
              <w:rPr>
                <w:rFonts w:ascii="Tahoma" w:hAnsi="Tahoma"/>
                <w:i/>
                <w:sz w:val="21"/>
                <w:lang w:val="el-GR"/>
              </w:rPr>
              <w:t>όχι</w:t>
            </w:r>
            <w:r w:rsidRPr="00CD3C86">
              <w:rPr>
                <w:rFonts w:ascii="Tahoma" w:hAnsi="Tahoma"/>
                <w:i/>
                <w:spacing w:val="-34"/>
                <w:sz w:val="21"/>
                <w:lang w:val="el-GR"/>
              </w:rPr>
              <w:t xml:space="preserve"> </w:t>
            </w:r>
            <w:r w:rsidRPr="00CD3C86">
              <w:rPr>
                <w:rFonts w:ascii="Tahoma" w:hAnsi="Tahoma"/>
                <w:i/>
                <w:sz w:val="21"/>
                <w:lang w:val="el-GR"/>
              </w:rPr>
              <w:t>χωριστά,</w:t>
            </w:r>
            <w:r w:rsidRPr="00CD3C86">
              <w:rPr>
                <w:rFonts w:ascii="Tahoma" w:hAnsi="Tahoma"/>
                <w:i/>
                <w:spacing w:val="-33"/>
                <w:sz w:val="21"/>
                <w:lang w:val="el-GR"/>
              </w:rPr>
              <w:t xml:space="preserve"> </w:t>
            </w:r>
            <w:r w:rsidRPr="00CD3C86">
              <w:rPr>
                <w:rFonts w:ascii="Tahoma" w:hAnsi="Tahoma"/>
                <w:i/>
                <w:sz w:val="21"/>
                <w:lang w:val="el-GR"/>
              </w:rPr>
              <w:t>υποβάλλεται</w:t>
            </w:r>
            <w:r w:rsidRPr="00CD3C86">
              <w:rPr>
                <w:rFonts w:ascii="Tahoma" w:hAnsi="Tahoma"/>
                <w:i/>
                <w:spacing w:val="-33"/>
                <w:sz w:val="21"/>
                <w:lang w:val="el-GR"/>
              </w:rPr>
              <w:t xml:space="preserve"> </w:t>
            </w:r>
            <w:r w:rsidRPr="00CD3C86">
              <w:rPr>
                <w:rFonts w:ascii="Tahoma" w:hAnsi="Tahoma"/>
                <w:i/>
                <w:sz w:val="21"/>
                <w:lang w:val="el-GR"/>
              </w:rPr>
              <w:t>από</w:t>
            </w:r>
            <w:r w:rsidRPr="00CD3C86">
              <w:rPr>
                <w:rFonts w:ascii="Tahoma" w:hAnsi="Tahoma"/>
                <w:i/>
                <w:spacing w:val="-34"/>
                <w:sz w:val="21"/>
                <w:lang w:val="el-GR"/>
              </w:rPr>
              <w:t xml:space="preserve"> </w:t>
            </w:r>
            <w:r w:rsidRPr="00CD3C86">
              <w:rPr>
                <w:rFonts w:ascii="Tahoma" w:hAnsi="Tahoma"/>
                <w:i/>
                <w:sz w:val="21"/>
                <w:lang w:val="el-GR"/>
              </w:rPr>
              <w:t>μία</w:t>
            </w:r>
            <w:r w:rsidRPr="00CD3C86">
              <w:rPr>
                <w:rFonts w:ascii="Tahoma" w:hAnsi="Tahoma"/>
                <w:i/>
                <w:spacing w:val="-34"/>
                <w:sz w:val="21"/>
                <w:lang w:val="el-GR"/>
              </w:rPr>
              <w:t xml:space="preserve"> </w:t>
            </w:r>
            <w:r w:rsidRPr="00CD3C86">
              <w:rPr>
                <w:rFonts w:ascii="Tahoma" w:hAnsi="Tahoma"/>
                <w:i/>
                <w:sz w:val="21"/>
                <w:lang w:val="el-GR"/>
              </w:rPr>
              <w:t>ΥΔ</w:t>
            </w:r>
            <w:r w:rsidRPr="00CD3C86">
              <w:rPr>
                <w:rFonts w:ascii="Tahoma" w:hAnsi="Tahoma"/>
                <w:i/>
                <w:spacing w:val="-35"/>
                <w:sz w:val="21"/>
                <w:lang w:val="el-GR"/>
              </w:rPr>
              <w:t xml:space="preserve"> </w:t>
            </w:r>
            <w:r w:rsidRPr="00CD3C86">
              <w:rPr>
                <w:rFonts w:ascii="Tahoma" w:hAnsi="Tahoma"/>
                <w:i/>
                <w:sz w:val="21"/>
                <w:lang w:val="el-GR"/>
              </w:rPr>
              <w:t>για κάθε νόμιμο</w:t>
            </w:r>
            <w:r w:rsidRPr="00CD3C86">
              <w:rPr>
                <w:rFonts w:ascii="Tahoma" w:hAnsi="Tahoma"/>
                <w:i/>
                <w:spacing w:val="-15"/>
                <w:sz w:val="21"/>
                <w:lang w:val="el-GR"/>
              </w:rPr>
              <w:t xml:space="preserve"> </w:t>
            </w:r>
            <w:r w:rsidRPr="00CD3C86">
              <w:rPr>
                <w:rFonts w:ascii="Tahoma" w:hAnsi="Tahoma"/>
                <w:i/>
                <w:sz w:val="21"/>
                <w:lang w:val="el-GR"/>
              </w:rPr>
              <w:t>εκπρόσωπο.)</w:t>
            </w:r>
          </w:p>
          <w:p w:rsidR="00993A72" w:rsidRPr="00CD3C86" w:rsidP="00993A72" w14:paraId="5CE1C517" w14:textId="77777777">
            <w:pPr>
              <w:pStyle w:val="TableParagraph"/>
              <w:numPr>
                <w:ilvl w:val="0"/>
                <w:numId w:val="34"/>
              </w:numPr>
              <w:tabs>
                <w:tab w:val="left" w:pos="435"/>
              </w:tabs>
              <w:spacing w:before="57"/>
              <w:ind w:right="126"/>
              <w:jc w:val="both"/>
              <w:rPr>
                <w:rFonts w:ascii="Tahoma" w:hAnsi="Tahoma"/>
                <w:sz w:val="20"/>
                <w:lang w:val="el-GR"/>
              </w:rPr>
            </w:pPr>
            <w:r w:rsidRPr="00CD3C86">
              <w:rPr>
                <w:rFonts w:ascii="Tahoma" w:hAnsi="Tahoma"/>
                <w:sz w:val="20"/>
                <w:lang w:val="el-GR"/>
              </w:rPr>
              <w:t>Όλα τα δηλούμενα στο ηλεκτρονικό έντυπο υποβολής πρότασης, καθώς και  όλα  τα  υποβαλλόμενα</w:t>
            </w:r>
            <w:r w:rsidRPr="00CD3C86">
              <w:rPr>
                <w:rFonts w:ascii="Tahoma" w:hAnsi="Tahoma"/>
                <w:spacing w:val="-1"/>
                <w:sz w:val="20"/>
                <w:lang w:val="el-GR"/>
              </w:rPr>
              <w:t xml:space="preserve"> </w:t>
            </w:r>
            <w:r w:rsidRPr="00CD3C86">
              <w:rPr>
                <w:rFonts w:ascii="Tahoma" w:hAnsi="Tahoma"/>
                <w:sz w:val="20"/>
                <w:lang w:val="el-GR"/>
              </w:rPr>
              <w:t>δικαιολογητικά</w:t>
            </w:r>
            <w:r w:rsidRPr="00CD3C86">
              <w:rPr>
                <w:rFonts w:ascii="Tahoma" w:hAnsi="Tahoma"/>
                <w:spacing w:val="-12"/>
                <w:sz w:val="20"/>
                <w:lang w:val="el-GR"/>
              </w:rPr>
              <w:t xml:space="preserve"> </w:t>
            </w:r>
            <w:r w:rsidRPr="00CD3C86">
              <w:rPr>
                <w:rFonts w:ascii="Tahoma" w:hAnsi="Tahoma"/>
                <w:sz w:val="20"/>
                <w:lang w:val="el-GR"/>
              </w:rPr>
              <w:t>που</w:t>
            </w:r>
            <w:r w:rsidRPr="00CD3C86">
              <w:rPr>
                <w:rFonts w:ascii="Tahoma" w:hAnsi="Tahoma"/>
                <w:spacing w:val="-12"/>
                <w:sz w:val="20"/>
                <w:lang w:val="el-GR"/>
              </w:rPr>
              <w:t xml:space="preserve"> </w:t>
            </w:r>
            <w:r w:rsidRPr="00CD3C86">
              <w:rPr>
                <w:rFonts w:ascii="Tahoma" w:hAnsi="Tahoma"/>
                <w:sz w:val="20"/>
                <w:lang w:val="el-GR"/>
              </w:rPr>
              <w:t>περιλαμβάνονται</w:t>
            </w:r>
            <w:r w:rsidRPr="00CD3C86">
              <w:rPr>
                <w:rFonts w:ascii="Tahoma" w:hAnsi="Tahoma"/>
                <w:spacing w:val="-8"/>
                <w:sz w:val="20"/>
                <w:lang w:val="el-GR"/>
              </w:rPr>
              <w:t xml:space="preserve"> </w:t>
            </w:r>
            <w:r w:rsidRPr="00CD3C86">
              <w:rPr>
                <w:rFonts w:ascii="Tahoma" w:hAnsi="Tahoma"/>
                <w:sz w:val="20"/>
                <w:lang w:val="el-GR"/>
              </w:rPr>
              <w:t>στον</w:t>
            </w:r>
            <w:r w:rsidRPr="00CD3C86">
              <w:rPr>
                <w:rFonts w:ascii="Tahoma" w:hAnsi="Tahoma"/>
                <w:spacing w:val="-10"/>
                <w:sz w:val="20"/>
                <w:lang w:val="el-GR"/>
              </w:rPr>
              <w:t xml:space="preserve"> </w:t>
            </w:r>
            <w:r w:rsidRPr="00CD3C86">
              <w:rPr>
                <w:rFonts w:ascii="Tahoma" w:hAnsi="Tahoma"/>
                <w:sz w:val="20"/>
                <w:lang w:val="el-GR"/>
              </w:rPr>
              <w:t>ηλεκτρονικό</w:t>
            </w:r>
            <w:r w:rsidRPr="00CD3C86">
              <w:rPr>
                <w:rFonts w:ascii="Tahoma" w:hAnsi="Tahoma"/>
                <w:spacing w:val="-10"/>
                <w:sz w:val="20"/>
                <w:lang w:val="el-GR"/>
              </w:rPr>
              <w:t xml:space="preserve"> </w:t>
            </w:r>
            <w:r w:rsidRPr="00CD3C86">
              <w:rPr>
                <w:rFonts w:ascii="Tahoma" w:hAnsi="Tahoma"/>
                <w:sz w:val="20"/>
                <w:lang w:val="el-GR"/>
              </w:rPr>
              <w:t>φάκελο</w:t>
            </w:r>
            <w:r w:rsidRPr="00CD3C86">
              <w:rPr>
                <w:rFonts w:ascii="Tahoma" w:hAnsi="Tahoma"/>
                <w:spacing w:val="-8"/>
                <w:sz w:val="20"/>
                <w:lang w:val="el-GR"/>
              </w:rPr>
              <w:t xml:space="preserve"> </w:t>
            </w:r>
            <w:r w:rsidRPr="00CD3C86">
              <w:rPr>
                <w:rFonts w:ascii="Tahoma" w:hAnsi="Tahoma"/>
                <w:sz w:val="20"/>
                <w:lang w:val="el-GR"/>
              </w:rPr>
              <w:t>υποψηφιότητας,</w:t>
            </w:r>
            <w:r w:rsidRPr="00CD3C86">
              <w:rPr>
                <w:rFonts w:ascii="Tahoma" w:hAnsi="Tahoma"/>
                <w:spacing w:val="-13"/>
                <w:sz w:val="20"/>
                <w:lang w:val="el-GR"/>
              </w:rPr>
              <w:t xml:space="preserve"> </w:t>
            </w:r>
            <w:r w:rsidRPr="00CD3C86">
              <w:rPr>
                <w:rFonts w:ascii="Tahoma" w:hAnsi="Tahoma"/>
                <w:sz w:val="20"/>
                <w:lang w:val="el-GR"/>
              </w:rPr>
              <w:t>είναι ακριβή και</w:t>
            </w:r>
            <w:r w:rsidRPr="00CD3C86">
              <w:rPr>
                <w:rFonts w:ascii="Tahoma" w:hAnsi="Tahoma"/>
                <w:spacing w:val="-12"/>
                <w:sz w:val="20"/>
                <w:lang w:val="el-GR"/>
              </w:rPr>
              <w:t xml:space="preserve"> </w:t>
            </w:r>
            <w:r w:rsidRPr="00CD3C86">
              <w:rPr>
                <w:rFonts w:ascii="Tahoma" w:hAnsi="Tahoma"/>
                <w:sz w:val="20"/>
                <w:lang w:val="el-GR"/>
              </w:rPr>
              <w:t>αληθή.</w:t>
            </w:r>
          </w:p>
          <w:p w:rsidR="00993A72" w:rsidRPr="00CD3C86" w:rsidP="00993A72" w14:paraId="5C52F59F" w14:textId="77777777">
            <w:pPr>
              <w:pStyle w:val="TableParagraph"/>
              <w:numPr>
                <w:ilvl w:val="0"/>
                <w:numId w:val="34"/>
              </w:numPr>
              <w:tabs>
                <w:tab w:val="left" w:pos="435"/>
              </w:tabs>
              <w:spacing w:before="60"/>
              <w:ind w:right="129"/>
              <w:jc w:val="both"/>
              <w:rPr>
                <w:rFonts w:ascii="Tahoma" w:hAnsi="Tahoma"/>
                <w:sz w:val="20"/>
                <w:lang w:val="el-GR"/>
              </w:rPr>
            </w:pPr>
            <w:r w:rsidRPr="00CD3C86">
              <w:rPr>
                <w:rFonts w:ascii="Tahoma" w:hAnsi="Tahoma"/>
                <w:sz w:val="20"/>
                <w:lang w:val="el-GR"/>
              </w:rPr>
              <w:t>Ο επιχειρηματίας / νόμιμος εκπρόσωπος της επιχείρησης έχω λάβει σαφή γνώση του περιεχομένου της Πρόσκλησης της</w:t>
            </w:r>
            <w:r w:rsidRPr="00CD3C86">
              <w:rPr>
                <w:rFonts w:ascii="Tahoma" w:hAnsi="Tahoma"/>
                <w:spacing w:val="17"/>
                <w:sz w:val="20"/>
                <w:lang w:val="el-GR"/>
              </w:rPr>
              <w:t xml:space="preserve"> </w:t>
            </w:r>
            <w:r w:rsidRPr="00CD3C86">
              <w:rPr>
                <w:rFonts w:ascii="Tahoma" w:hAnsi="Tahoma"/>
                <w:sz w:val="20"/>
                <w:lang w:val="el-GR"/>
              </w:rPr>
              <w:t>Δράσης.</w:t>
            </w:r>
          </w:p>
          <w:p w:rsidR="00993A72" w:rsidRPr="00CD3C86" w:rsidP="00993A72" w14:paraId="75A5AEAC" w14:textId="77777777">
            <w:pPr>
              <w:pStyle w:val="TableParagraph"/>
              <w:numPr>
                <w:ilvl w:val="0"/>
                <w:numId w:val="34"/>
              </w:numPr>
              <w:tabs>
                <w:tab w:val="left" w:pos="435"/>
              </w:tabs>
              <w:spacing w:before="60"/>
              <w:ind w:right="129"/>
              <w:jc w:val="both"/>
              <w:rPr>
                <w:rFonts w:ascii="Tahoma" w:hAnsi="Tahoma"/>
                <w:sz w:val="20"/>
                <w:lang w:val="el-GR"/>
              </w:rPr>
            </w:pPr>
            <w:r w:rsidRPr="00CD3C86">
              <w:rPr>
                <w:rFonts w:ascii="Tahoma" w:hAnsi="Tahoma"/>
                <w:sz w:val="20"/>
                <w:lang w:val="el-GR"/>
              </w:rPr>
              <w:t>Δε συντρέχουν για την επιχείρηση λόγοι αποκλεισμού του Ν.4488/2017 (Α137/13.09.2017) άρθρο 39 παρ. 1-4 και άρθρο 40 παρ.</w:t>
            </w:r>
            <w:r w:rsidRPr="00CD3C86">
              <w:rPr>
                <w:rFonts w:ascii="Tahoma" w:hAnsi="Tahoma"/>
                <w:spacing w:val="-3"/>
                <w:sz w:val="20"/>
                <w:lang w:val="el-GR"/>
              </w:rPr>
              <w:t xml:space="preserve"> </w:t>
            </w:r>
            <w:r w:rsidRPr="00CD3C86">
              <w:rPr>
                <w:rFonts w:ascii="Tahoma" w:hAnsi="Tahoma"/>
                <w:sz w:val="20"/>
                <w:lang w:val="el-GR"/>
              </w:rPr>
              <w:t>1.</w:t>
            </w:r>
          </w:p>
          <w:p w:rsidR="00993A72" w:rsidRPr="00CD3C86" w:rsidP="00993A72" w14:paraId="702AFB7C" w14:textId="77777777">
            <w:pPr>
              <w:pStyle w:val="TableParagraph"/>
              <w:numPr>
                <w:ilvl w:val="0"/>
                <w:numId w:val="34"/>
              </w:numPr>
              <w:tabs>
                <w:tab w:val="left" w:pos="435"/>
                <w:tab w:val="left" w:leader="dot" w:pos="3490"/>
              </w:tabs>
              <w:spacing w:before="62"/>
              <w:ind w:hanging="364"/>
              <w:jc w:val="both"/>
              <w:rPr>
                <w:rFonts w:ascii="Tahoma" w:hAnsi="Tahoma"/>
                <w:sz w:val="20"/>
                <w:lang w:val="el-GR"/>
              </w:rPr>
            </w:pPr>
            <w:r w:rsidRPr="00CD3C86">
              <w:rPr>
                <w:rFonts w:ascii="Tahoma" w:hAnsi="Tahoma"/>
                <w:sz w:val="20"/>
                <w:lang w:val="el-GR"/>
              </w:rPr>
              <w:t>Η επιχείρηση</w:t>
            </w:r>
            <w:r w:rsidRPr="00CD3C86">
              <w:rPr>
                <w:rFonts w:ascii="Tahoma" w:hAnsi="Tahoma"/>
                <w:spacing w:val="-11"/>
                <w:sz w:val="20"/>
                <w:lang w:val="el-GR"/>
              </w:rPr>
              <w:t xml:space="preserve"> </w:t>
            </w:r>
            <w:r w:rsidRPr="00CD3C86">
              <w:rPr>
                <w:rFonts w:ascii="Tahoma" w:hAnsi="Tahoma"/>
                <w:sz w:val="20"/>
                <w:lang w:val="el-GR"/>
              </w:rPr>
              <w:t>με</w:t>
            </w:r>
            <w:r w:rsidRPr="00CD3C86">
              <w:rPr>
                <w:rFonts w:ascii="Tahoma" w:hAnsi="Tahoma"/>
                <w:spacing w:val="-3"/>
                <w:sz w:val="20"/>
                <w:lang w:val="el-GR"/>
              </w:rPr>
              <w:t xml:space="preserve"> </w:t>
            </w:r>
            <w:r w:rsidRPr="00CD3C86">
              <w:rPr>
                <w:rFonts w:ascii="Tahoma" w:hAnsi="Tahoma"/>
                <w:sz w:val="20"/>
                <w:lang w:val="el-GR"/>
              </w:rPr>
              <w:t>ΑΦΜ</w:t>
            </w:r>
            <w:r w:rsidRPr="00CD3C86">
              <w:rPr>
                <w:rFonts w:ascii="Tahoma" w:hAnsi="Tahoma"/>
                <w:sz w:val="20"/>
                <w:lang w:val="el-GR"/>
              </w:rPr>
              <w:tab/>
              <w:t>έχει υποβάλλει μόνο μία πρόταση στην παρούσα</w:t>
            </w:r>
            <w:r w:rsidRPr="00CD3C86">
              <w:rPr>
                <w:rFonts w:ascii="Tahoma" w:hAnsi="Tahoma"/>
                <w:spacing w:val="-21"/>
                <w:sz w:val="20"/>
                <w:lang w:val="el-GR"/>
              </w:rPr>
              <w:t xml:space="preserve"> </w:t>
            </w:r>
            <w:r w:rsidRPr="00CD3C86">
              <w:rPr>
                <w:rFonts w:ascii="Tahoma" w:hAnsi="Tahoma"/>
                <w:sz w:val="20"/>
                <w:lang w:val="el-GR"/>
              </w:rPr>
              <w:t>Δράση.</w:t>
            </w:r>
          </w:p>
          <w:p w:rsidR="00993A72" w:rsidRPr="00CD3C86" w:rsidP="00993A72" w14:paraId="3BFEBFC1" w14:textId="77777777">
            <w:pPr>
              <w:pStyle w:val="TableParagraph"/>
              <w:numPr>
                <w:ilvl w:val="0"/>
                <w:numId w:val="34"/>
              </w:numPr>
              <w:tabs>
                <w:tab w:val="left" w:pos="435"/>
              </w:tabs>
              <w:spacing w:before="58"/>
              <w:ind w:right="129"/>
              <w:jc w:val="both"/>
              <w:rPr>
                <w:rFonts w:ascii="Tahoma" w:hAnsi="Tahoma"/>
                <w:sz w:val="20"/>
                <w:lang w:val="el-GR"/>
              </w:rPr>
            </w:pPr>
            <w:r w:rsidRPr="00CD3C86">
              <w:rPr>
                <w:rFonts w:ascii="Tahoma" w:hAnsi="Tahoma"/>
                <w:sz w:val="20"/>
                <w:lang w:val="el-GR"/>
              </w:rPr>
              <w:t>Οι ενισχυόμενες ενέργειες/δαπάνες που περιλαμβάνονται στη συγκεκριμένη πρόταση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w:t>
            </w:r>
            <w:r w:rsidRPr="00CD3C86">
              <w:rPr>
                <w:rFonts w:ascii="Tahoma" w:hAnsi="Tahoma"/>
                <w:spacing w:val="-22"/>
                <w:sz w:val="20"/>
                <w:lang w:val="el-GR"/>
              </w:rPr>
              <w:t xml:space="preserve"> </w:t>
            </w:r>
            <w:r w:rsidRPr="00CD3C86">
              <w:rPr>
                <w:rFonts w:ascii="Tahoma" w:hAnsi="Tahoma"/>
                <w:sz w:val="20"/>
                <w:lang w:val="el-GR"/>
              </w:rPr>
              <w:t>πόρους.</w:t>
            </w:r>
          </w:p>
          <w:p w:rsidR="00993A72" w:rsidRPr="00CD3C86" w:rsidP="00993A72" w14:paraId="370F24C2" w14:textId="5BD49526">
            <w:pPr>
              <w:pStyle w:val="TableParagraph"/>
              <w:numPr>
                <w:ilvl w:val="0"/>
                <w:numId w:val="34"/>
              </w:numPr>
              <w:tabs>
                <w:tab w:val="left" w:pos="435"/>
              </w:tabs>
              <w:spacing w:before="61"/>
              <w:ind w:right="136"/>
              <w:jc w:val="both"/>
              <w:rPr>
                <w:rFonts w:ascii="Tahoma" w:hAnsi="Tahoma"/>
                <w:sz w:val="20"/>
                <w:lang w:val="el-GR"/>
              </w:rPr>
            </w:pPr>
            <w:r w:rsidRPr="00CD3C86">
              <w:rPr>
                <w:rFonts w:ascii="Tahoma" w:hAnsi="Tahoma"/>
                <w:sz w:val="20"/>
                <w:lang w:val="el-GR"/>
              </w:rPr>
              <w:t xml:space="preserve">Τα δηλωθέντα στην πρόταση οικονομικά στοιχεία είναι αυτά που έχουν υποβληθεί στην ΑΑΔΕ κατά την </w:t>
            </w:r>
            <w:r w:rsidRPr="00CD3C86" w:rsidR="000C5778">
              <w:rPr>
                <w:rFonts w:ascii="Tahoma" w:hAnsi="Tahoma"/>
                <w:sz w:val="20"/>
                <w:lang w:val="el-GR"/>
              </w:rPr>
              <w:t>υποβολή της αίτησης χρηματοδότησης</w:t>
            </w:r>
            <w:r w:rsidRPr="00CD3C86">
              <w:rPr>
                <w:rFonts w:ascii="Tahoma" w:hAnsi="Tahoma"/>
                <w:sz w:val="20"/>
                <w:lang w:val="el-GR"/>
              </w:rPr>
              <w:t>.</w:t>
            </w:r>
          </w:p>
          <w:p w:rsidR="00993A72" w:rsidRPr="00CD3C86" w:rsidP="00993A72" w14:paraId="5B01F18E" w14:textId="77777777">
            <w:pPr>
              <w:pStyle w:val="TableParagraph"/>
              <w:numPr>
                <w:ilvl w:val="0"/>
                <w:numId w:val="34"/>
              </w:numPr>
              <w:tabs>
                <w:tab w:val="left" w:pos="435"/>
              </w:tabs>
              <w:spacing w:before="58"/>
              <w:ind w:right="128"/>
              <w:jc w:val="both"/>
              <w:rPr>
                <w:rFonts w:ascii="Tahoma" w:hAnsi="Tahoma"/>
                <w:sz w:val="20"/>
                <w:lang w:val="el-GR"/>
              </w:rPr>
            </w:pPr>
            <w:r w:rsidRPr="00CD3C86">
              <w:rPr>
                <w:rFonts w:ascii="Tahoma" w:hAnsi="Tahoma"/>
                <w:sz w:val="20"/>
                <w:lang w:val="el-GR"/>
              </w:rPr>
              <w:t xml:space="preserve">Η επιχείρηση δεν βρίσκεται υπό πτώχευση, εκκαθάριση ή αναγκαστική διαχείριση, </w:t>
            </w:r>
            <w:r w:rsidRPr="00CD3C86">
              <w:rPr>
                <w:rFonts w:ascii="Tahoma" w:hAnsi="Tahoma"/>
                <w:spacing w:val="-4"/>
                <w:sz w:val="20"/>
                <w:lang w:val="el-GR"/>
              </w:rPr>
              <w:t xml:space="preserve">δεν </w:t>
            </w:r>
            <w:r w:rsidRPr="00CD3C86">
              <w:rPr>
                <w:sz w:val="20"/>
                <w:lang w:val="el-GR"/>
              </w:rPr>
              <w:t xml:space="preserve">έχουν καταθέσει αίτηση εξυγίανσης οι πιστωτές της επιχείρησης, </w:t>
            </w:r>
            <w:r w:rsidRPr="00CD3C86">
              <w:rPr>
                <w:rFonts w:ascii="Tahoma" w:hAnsi="Tahoma"/>
                <w:sz w:val="20"/>
                <w:lang w:val="el-GR"/>
              </w:rPr>
              <w:t>ούτε εκκρεμεί σε βάρος της ανάκτηση καταβληθείσας δημόσιας</w:t>
            </w:r>
            <w:r w:rsidRPr="00CD3C86">
              <w:rPr>
                <w:rFonts w:ascii="Tahoma" w:hAnsi="Tahoma"/>
                <w:spacing w:val="-8"/>
                <w:sz w:val="20"/>
                <w:lang w:val="el-GR"/>
              </w:rPr>
              <w:t xml:space="preserve"> </w:t>
            </w:r>
            <w:r w:rsidRPr="00CD3C86">
              <w:rPr>
                <w:rFonts w:ascii="Tahoma" w:hAnsi="Tahoma"/>
                <w:sz w:val="20"/>
                <w:lang w:val="el-GR"/>
              </w:rPr>
              <w:t>επιχορήγησης.</w:t>
            </w:r>
          </w:p>
          <w:p w:rsidR="00993A72" w:rsidRPr="00CD3C86" w:rsidP="00993A72" w14:paraId="749CAE92" w14:textId="77777777">
            <w:pPr>
              <w:pStyle w:val="TableParagraph"/>
              <w:numPr>
                <w:ilvl w:val="0"/>
                <w:numId w:val="34"/>
              </w:numPr>
              <w:tabs>
                <w:tab w:val="left" w:pos="435"/>
              </w:tabs>
              <w:spacing w:before="63"/>
              <w:ind w:hanging="364"/>
              <w:jc w:val="both"/>
              <w:rPr>
                <w:rFonts w:ascii="Tahoma" w:hAnsi="Tahoma"/>
                <w:sz w:val="20"/>
                <w:lang w:val="el-GR"/>
              </w:rPr>
            </w:pPr>
            <w:r w:rsidRPr="00CD3C86">
              <w:rPr>
                <w:rFonts w:ascii="Tahoma" w:hAnsi="Tahoma"/>
                <w:sz w:val="20"/>
                <w:lang w:val="el-GR"/>
              </w:rPr>
              <w:t>Η επιχείρηση λειτουργεί με μία από τις επιλέξιμες από την Πρόσκληση νομικές</w:t>
            </w:r>
            <w:r w:rsidRPr="00CD3C86">
              <w:rPr>
                <w:rFonts w:ascii="Tahoma" w:hAnsi="Tahoma"/>
                <w:spacing w:val="-31"/>
                <w:sz w:val="20"/>
                <w:lang w:val="el-GR"/>
              </w:rPr>
              <w:t xml:space="preserve"> </w:t>
            </w:r>
            <w:r w:rsidRPr="00CD3C86">
              <w:rPr>
                <w:rFonts w:ascii="Tahoma" w:hAnsi="Tahoma"/>
                <w:sz w:val="20"/>
                <w:lang w:val="el-GR"/>
              </w:rPr>
              <w:t>μορφές.</w:t>
            </w:r>
          </w:p>
          <w:p w:rsidR="00993A72" w:rsidRPr="00CD3C86" w:rsidP="00993A72" w14:paraId="39E21D03" w14:textId="77777777">
            <w:pPr>
              <w:pStyle w:val="TableParagraph"/>
              <w:numPr>
                <w:ilvl w:val="0"/>
                <w:numId w:val="34"/>
              </w:numPr>
              <w:tabs>
                <w:tab w:val="left" w:pos="435"/>
              </w:tabs>
              <w:spacing w:before="59"/>
              <w:ind w:right="128"/>
              <w:jc w:val="both"/>
              <w:rPr>
                <w:rFonts w:ascii="Tahoma" w:hAnsi="Tahoma"/>
                <w:sz w:val="20"/>
                <w:lang w:val="el-GR"/>
              </w:rPr>
            </w:pPr>
            <w:r w:rsidRPr="00CD3C86">
              <w:rPr>
                <w:rFonts w:ascii="Tahoma" w:hAnsi="Tahoma"/>
                <w:sz w:val="20"/>
                <w:lang w:val="el-GR"/>
              </w:rPr>
              <w:t>Δεν εκκρεμεί σε βάρος της επιχείρησης εντολή ανάκτησης προηγούμενης παράνομης και</w:t>
            </w:r>
            <w:r w:rsidRPr="00CD3C86">
              <w:rPr>
                <w:rFonts w:ascii="Tahoma" w:hAnsi="Tahoma"/>
                <w:spacing w:val="-34"/>
                <w:sz w:val="20"/>
                <w:lang w:val="el-GR"/>
              </w:rPr>
              <w:t xml:space="preserve"> </w:t>
            </w:r>
            <w:r w:rsidRPr="00CD3C86">
              <w:rPr>
                <w:rFonts w:ascii="Tahoma" w:hAnsi="Tahoma"/>
                <w:sz w:val="20"/>
                <w:lang w:val="el-GR"/>
              </w:rPr>
              <w:t>ασύμβατης κρατικής ενίσχυσης με απόφαση ΕΕ ή ΔΕΕ.</w:t>
            </w:r>
          </w:p>
          <w:p w:rsidR="00993A72" w:rsidRPr="00CD3C86" w:rsidP="00993A72" w14:paraId="327FCD3D" w14:textId="77777777">
            <w:pPr>
              <w:pStyle w:val="TableParagraph"/>
              <w:numPr>
                <w:ilvl w:val="0"/>
                <w:numId w:val="34"/>
              </w:numPr>
              <w:tabs>
                <w:tab w:val="left" w:pos="435"/>
              </w:tabs>
              <w:spacing w:before="59" w:line="240" w:lineRule="atLeast"/>
              <w:ind w:right="136"/>
              <w:jc w:val="both"/>
              <w:rPr>
                <w:rFonts w:ascii="Tahoma" w:hAnsi="Tahoma"/>
                <w:sz w:val="20"/>
                <w:lang w:val="el-GR"/>
              </w:rPr>
            </w:pPr>
            <w:r w:rsidRPr="00CD3C86">
              <w:rPr>
                <w:rFonts w:ascii="Tahoma" w:hAnsi="Tahoma"/>
                <w:sz w:val="20"/>
                <w:lang w:val="el-GR"/>
              </w:rPr>
              <w:t>Σε περίπτωση έγκρισης της αίτησης χρηματοδότησης συμφωνώ στη δημοσίευση της επωνυμίας της επιχείρησης,</w:t>
            </w:r>
            <w:r w:rsidRPr="00CD3C86">
              <w:rPr>
                <w:rFonts w:ascii="Tahoma" w:hAnsi="Tahoma"/>
                <w:spacing w:val="15"/>
                <w:sz w:val="20"/>
                <w:lang w:val="el-GR"/>
              </w:rPr>
              <w:t xml:space="preserve"> </w:t>
            </w:r>
            <w:r w:rsidRPr="00CD3C86">
              <w:rPr>
                <w:rFonts w:ascii="Tahoma" w:hAnsi="Tahoma"/>
                <w:sz w:val="20"/>
                <w:lang w:val="el-GR"/>
              </w:rPr>
              <w:t>του</w:t>
            </w:r>
            <w:r w:rsidRPr="00CD3C86">
              <w:rPr>
                <w:rFonts w:ascii="Tahoma" w:hAnsi="Tahoma"/>
                <w:spacing w:val="16"/>
                <w:sz w:val="20"/>
                <w:lang w:val="el-GR"/>
              </w:rPr>
              <w:t xml:space="preserve"> </w:t>
            </w:r>
            <w:r w:rsidRPr="00CD3C86">
              <w:rPr>
                <w:rFonts w:ascii="Tahoma" w:hAnsi="Tahoma"/>
                <w:sz w:val="20"/>
                <w:lang w:val="el-GR"/>
              </w:rPr>
              <w:t>τίτλου</w:t>
            </w:r>
            <w:r w:rsidRPr="00CD3C86">
              <w:rPr>
                <w:rFonts w:ascii="Tahoma" w:hAnsi="Tahoma"/>
                <w:spacing w:val="16"/>
                <w:sz w:val="20"/>
                <w:lang w:val="el-GR"/>
              </w:rPr>
              <w:t xml:space="preserve"> </w:t>
            </w:r>
            <w:r w:rsidRPr="00CD3C86">
              <w:rPr>
                <w:rFonts w:ascii="Tahoma" w:hAnsi="Tahoma"/>
                <w:sz w:val="20"/>
                <w:lang w:val="el-GR"/>
              </w:rPr>
              <w:t>της</w:t>
            </w:r>
            <w:r w:rsidRPr="00CD3C86">
              <w:rPr>
                <w:rFonts w:ascii="Tahoma" w:hAnsi="Tahoma"/>
                <w:spacing w:val="16"/>
                <w:sz w:val="20"/>
                <w:lang w:val="el-GR"/>
              </w:rPr>
              <w:t xml:space="preserve"> </w:t>
            </w:r>
            <w:r w:rsidRPr="00CD3C86">
              <w:rPr>
                <w:rFonts w:ascii="Tahoma" w:hAnsi="Tahoma"/>
                <w:sz w:val="20"/>
                <w:lang w:val="el-GR"/>
              </w:rPr>
              <w:t>πράξης</w:t>
            </w:r>
            <w:r w:rsidRPr="00CD3C86">
              <w:rPr>
                <w:rFonts w:ascii="Tahoma" w:hAnsi="Tahoma"/>
                <w:spacing w:val="17"/>
                <w:sz w:val="20"/>
                <w:lang w:val="el-GR"/>
              </w:rPr>
              <w:t xml:space="preserve"> </w:t>
            </w:r>
            <w:r w:rsidRPr="00CD3C86">
              <w:rPr>
                <w:rFonts w:ascii="Tahoma" w:hAnsi="Tahoma"/>
                <w:sz w:val="20"/>
                <w:lang w:val="el-GR"/>
              </w:rPr>
              <w:t>και</w:t>
            </w:r>
            <w:r w:rsidRPr="00CD3C86">
              <w:rPr>
                <w:rFonts w:ascii="Tahoma" w:hAnsi="Tahoma"/>
                <w:spacing w:val="16"/>
                <w:sz w:val="20"/>
                <w:lang w:val="el-GR"/>
              </w:rPr>
              <w:t xml:space="preserve"> </w:t>
            </w:r>
            <w:r w:rsidRPr="00CD3C86">
              <w:rPr>
                <w:rFonts w:ascii="Tahoma" w:hAnsi="Tahoma"/>
                <w:sz w:val="20"/>
                <w:lang w:val="el-GR"/>
              </w:rPr>
              <w:t>του</w:t>
            </w:r>
            <w:r w:rsidRPr="00CD3C86">
              <w:rPr>
                <w:rFonts w:ascii="Tahoma" w:hAnsi="Tahoma"/>
                <w:spacing w:val="15"/>
                <w:sz w:val="20"/>
                <w:lang w:val="el-GR"/>
              </w:rPr>
              <w:t xml:space="preserve"> </w:t>
            </w:r>
            <w:r w:rsidRPr="00CD3C86">
              <w:rPr>
                <w:rFonts w:ascii="Tahoma" w:hAnsi="Tahoma"/>
                <w:sz w:val="20"/>
                <w:lang w:val="el-GR"/>
              </w:rPr>
              <w:t>ποσού</w:t>
            </w:r>
            <w:r w:rsidRPr="00CD3C86">
              <w:rPr>
                <w:rFonts w:ascii="Tahoma" w:hAnsi="Tahoma"/>
                <w:spacing w:val="16"/>
                <w:sz w:val="20"/>
                <w:lang w:val="el-GR"/>
              </w:rPr>
              <w:t xml:space="preserve"> </w:t>
            </w:r>
            <w:r w:rsidRPr="00CD3C86">
              <w:rPr>
                <w:rFonts w:ascii="Tahoma" w:hAnsi="Tahoma"/>
                <w:sz w:val="20"/>
                <w:lang w:val="el-GR"/>
              </w:rPr>
              <w:t>της</w:t>
            </w:r>
            <w:r w:rsidRPr="00CD3C86">
              <w:rPr>
                <w:rFonts w:ascii="Tahoma" w:hAnsi="Tahoma"/>
                <w:spacing w:val="17"/>
                <w:sz w:val="20"/>
                <w:lang w:val="el-GR"/>
              </w:rPr>
              <w:t xml:space="preserve"> </w:t>
            </w:r>
            <w:r w:rsidRPr="00CD3C86">
              <w:rPr>
                <w:rFonts w:ascii="Tahoma" w:hAnsi="Tahoma"/>
                <w:sz w:val="20"/>
                <w:lang w:val="el-GR"/>
              </w:rPr>
              <w:t>δημόσιας</w:t>
            </w:r>
            <w:r w:rsidRPr="00CD3C86">
              <w:rPr>
                <w:rFonts w:ascii="Tahoma" w:hAnsi="Tahoma"/>
                <w:spacing w:val="17"/>
                <w:sz w:val="20"/>
                <w:lang w:val="el-GR"/>
              </w:rPr>
              <w:t xml:space="preserve"> </w:t>
            </w:r>
            <w:r w:rsidRPr="00CD3C86">
              <w:rPr>
                <w:rFonts w:ascii="Tahoma" w:hAnsi="Tahoma"/>
                <w:sz w:val="20"/>
                <w:lang w:val="el-GR"/>
              </w:rPr>
              <w:t>χρηματοδότησης</w:t>
            </w:r>
            <w:r w:rsidRPr="00CD3C86">
              <w:rPr>
                <w:rFonts w:ascii="Tahoma" w:hAnsi="Tahoma"/>
                <w:spacing w:val="16"/>
                <w:sz w:val="20"/>
                <w:lang w:val="el-GR"/>
              </w:rPr>
              <w:t xml:space="preserve"> </w:t>
            </w:r>
            <w:r w:rsidRPr="00CD3C86">
              <w:rPr>
                <w:rFonts w:ascii="Tahoma" w:hAnsi="Tahoma"/>
                <w:sz w:val="20"/>
                <w:lang w:val="el-GR"/>
              </w:rPr>
              <w:t>στον</w:t>
            </w:r>
            <w:r w:rsidRPr="00CD3C86">
              <w:rPr>
                <w:rFonts w:ascii="Tahoma" w:hAnsi="Tahoma"/>
                <w:spacing w:val="16"/>
                <w:sz w:val="20"/>
                <w:lang w:val="el-GR"/>
              </w:rPr>
              <w:t xml:space="preserve"> </w:t>
            </w:r>
            <w:r w:rsidRPr="00CD3C86">
              <w:rPr>
                <w:rFonts w:ascii="Tahoma" w:hAnsi="Tahoma"/>
                <w:sz w:val="20"/>
                <w:lang w:val="el-GR"/>
              </w:rPr>
              <w:t>κατάλογο</w:t>
            </w:r>
          </w:p>
        </w:tc>
      </w:tr>
    </w:tbl>
    <w:p w:rsidR="00993A72" w:rsidRPr="00CD3C86" w:rsidP="00993A72" w14:paraId="27CE3F6D" w14:textId="77777777">
      <w:pPr>
        <w:spacing w:line="240" w:lineRule="atLeast"/>
        <w:jc w:val="both"/>
        <w:rPr>
          <w:sz w:val="20"/>
        </w:rPr>
        <w:sectPr>
          <w:headerReference w:type="default" r:id="rId6"/>
          <w:footerReference w:type="default" r:id="rId7"/>
          <w:pgSz w:w="11910" w:h="16840"/>
          <w:pgMar w:top="1020" w:right="1020" w:bottom="1580" w:left="720" w:header="587" w:footer="1391" w:gutter="0"/>
          <w:pgNumType w:start="180"/>
          <w:cols w:space="720"/>
        </w:sectPr>
      </w:pPr>
    </w:p>
    <w:p w:rsidR="00993A72" w:rsidRPr="00CD3C86" w:rsidP="00993A72" w14:paraId="2E6401CE" w14:textId="77777777">
      <w:pPr>
        <w:pStyle w:val="BodyText"/>
        <w:spacing w:before="109"/>
        <w:ind w:left="847" w:right="539"/>
        <w:jc w:val="both"/>
      </w:pPr>
      <w:r w:rsidRPr="00CD3C86">
        <w:rPr>
          <w:noProof/>
          <w:lang w:bidi="ar-SA"/>
        </w:rPr>
        <mc:AlternateContent>
          <mc:Choice Requires="wpg">
            <w:drawing>
              <wp:anchor distT="0" distB="0" distL="114300" distR="114300" simplePos="0" relativeHeight="251659264" behindDoc="1" locked="0" layoutInCell="1" allowOverlap="1">
                <wp:simplePos x="0" y="0"/>
                <wp:positionH relativeFrom="page">
                  <wp:posOffset>716280</wp:posOffset>
                </wp:positionH>
                <wp:positionV relativeFrom="page">
                  <wp:posOffset>719455</wp:posOffset>
                </wp:positionV>
                <wp:extent cx="5949950" cy="8858885"/>
                <wp:effectExtent l="1905" t="5080" r="1270" b="13335"/>
                <wp:wrapNone/>
                <wp:docPr id="7" name="Ομάδα 7"/>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8858885"/>
                          <a:chOff x="1128" y="1133"/>
                          <a:chExt cx="9370" cy="13951"/>
                        </a:xfrm>
                      </wpg:grpSpPr>
                      <wps:wsp xmlns:wps="http://schemas.microsoft.com/office/word/2010/wordprocessingShape">
                        <wps:cNvPr id="8" name="Line 1679"/>
                        <wps:cNvCnPr>
                          <a:cxnSpLocks noChangeShapeType="1"/>
                        </wps:cNvCnPr>
                        <wps:spPr bwMode="auto">
                          <a:xfrm>
                            <a:off x="1138" y="1138"/>
                            <a:ext cx="935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1680"/>
                        <wps:cNvCnPr>
                          <a:cxnSpLocks noChangeShapeType="1"/>
                        </wps:cNvCnPr>
                        <wps:spPr bwMode="auto">
                          <a:xfrm>
                            <a:off x="1133" y="1133"/>
                            <a:ext cx="0" cy="13951"/>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681"/>
                        <wps:cNvCnPr>
                          <a:cxnSpLocks noChangeShapeType="1"/>
                        </wps:cNvCnPr>
                        <wps:spPr bwMode="auto">
                          <a:xfrm>
                            <a:off x="1138" y="15079"/>
                            <a:ext cx="9350" cy="0"/>
                          </a:xfrm>
                          <a:prstGeom prst="line">
                            <a:avLst/>
                          </a:prstGeom>
                          <a:noFill/>
                          <a:ln w="609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682"/>
                        <wps:cNvCnPr>
                          <a:cxnSpLocks noChangeShapeType="1"/>
                        </wps:cNvCnPr>
                        <wps:spPr bwMode="auto">
                          <a:xfrm>
                            <a:off x="10492" y="1133"/>
                            <a:ext cx="0" cy="13951"/>
                          </a:xfrm>
                          <a:prstGeom prst="line">
                            <a:avLst/>
                          </a:prstGeom>
                          <a:noFill/>
                          <a:ln w="609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Ομάδα 7" o:spid="_x0000_s1025" style="width:468.5pt;height:697.55pt;margin-top:56.65pt;margin-left:56.4pt;mso-position-horizontal-relative:page;mso-position-vertical-relative:page;position:absolute;z-index:-251656192" coordorigin="1128,1133" coordsize="9370,13951">
                <v:line id="Line 1679" o:spid="_x0000_s1026" style="mso-wrap-style:square;position:absolute;visibility:visible" from="1138,1138" to="10488,1138" o:connectortype="straight" strokeweight="0.48pt"/>
                <v:line id="Line 1680" o:spid="_x0000_s1027" style="mso-wrap-style:square;position:absolute;visibility:visible" from="1133,1133" to="1133,15084" o:connectortype="straight" strokeweight="0.48pt"/>
                <v:line id="Line 1681" o:spid="_x0000_s1028" style="mso-wrap-style:square;position:absolute;visibility:visible" from="1138,15079" to="10488,15079" o:connectortype="straight" strokeweight="0.48pt"/>
                <v:line id="Line 1682" o:spid="_x0000_s1029" style="mso-wrap-style:square;position:absolute;visibility:visible" from="10492,1133" to="10492,15084" o:connectortype="straight" strokeweight="0.48pt"/>
              </v:group>
            </w:pict>
          </mc:Fallback>
        </mc:AlternateContent>
      </w:r>
      <w:r w:rsidRPr="00CD3C86">
        <w:t>των</w:t>
      </w:r>
      <w:r w:rsidRPr="00CD3C86">
        <w:rPr>
          <w:spacing w:val="-7"/>
        </w:rPr>
        <w:t xml:space="preserve"> </w:t>
      </w:r>
      <w:r w:rsidRPr="00CD3C86">
        <w:t>Δικαιούχων</w:t>
      </w:r>
      <w:r w:rsidRPr="00CD3C86">
        <w:rPr>
          <w:spacing w:val="-8"/>
        </w:rPr>
        <w:t xml:space="preserve"> </w:t>
      </w:r>
      <w:r w:rsidRPr="00CD3C86">
        <w:t>της</w:t>
      </w:r>
      <w:r w:rsidRPr="00CD3C86">
        <w:rPr>
          <w:spacing w:val="-5"/>
        </w:rPr>
        <w:t xml:space="preserve"> </w:t>
      </w:r>
      <w:r w:rsidRPr="00CD3C86">
        <w:t>Δράσης</w:t>
      </w:r>
      <w:r w:rsidRPr="00CD3C86">
        <w:rPr>
          <w:spacing w:val="-3"/>
        </w:rPr>
        <w:t xml:space="preserve"> </w:t>
      </w:r>
      <w:r w:rsidRPr="00CD3C86">
        <w:t>που</w:t>
      </w:r>
      <w:r w:rsidRPr="00CD3C86">
        <w:rPr>
          <w:spacing w:val="-6"/>
        </w:rPr>
        <w:t xml:space="preserve"> </w:t>
      </w:r>
      <w:r w:rsidRPr="00CD3C86">
        <w:t>δημοσιεύεται</w:t>
      </w:r>
      <w:r w:rsidRPr="00CD3C86">
        <w:rPr>
          <w:spacing w:val="-8"/>
        </w:rPr>
        <w:t xml:space="preserve"> </w:t>
      </w:r>
      <w:r w:rsidRPr="00CD3C86">
        <w:t>ηλεκτρονικά</w:t>
      </w:r>
      <w:r w:rsidRPr="00CD3C86">
        <w:rPr>
          <w:spacing w:val="-5"/>
        </w:rPr>
        <w:t xml:space="preserve"> </w:t>
      </w:r>
      <w:r w:rsidRPr="00CD3C86">
        <w:t>ή</w:t>
      </w:r>
      <w:r w:rsidRPr="00CD3C86">
        <w:rPr>
          <w:spacing w:val="-6"/>
        </w:rPr>
        <w:t xml:space="preserve"> </w:t>
      </w:r>
      <w:r w:rsidRPr="00CD3C86">
        <w:t>με</w:t>
      </w:r>
      <w:r w:rsidRPr="00CD3C86">
        <w:rPr>
          <w:spacing w:val="-7"/>
        </w:rPr>
        <w:t xml:space="preserve"> </w:t>
      </w:r>
      <w:r w:rsidRPr="00CD3C86">
        <w:t>άλλο</w:t>
      </w:r>
      <w:r w:rsidRPr="00CD3C86">
        <w:rPr>
          <w:spacing w:val="-8"/>
        </w:rPr>
        <w:t xml:space="preserve"> </w:t>
      </w:r>
      <w:r w:rsidRPr="00CD3C86">
        <w:t>τρόπο,</w:t>
      </w:r>
      <w:r w:rsidRPr="00CD3C86">
        <w:rPr>
          <w:spacing w:val="-5"/>
        </w:rPr>
        <w:t xml:space="preserve"> </w:t>
      </w:r>
      <w:r w:rsidRPr="00CD3C86">
        <w:t>σύμφωνα</w:t>
      </w:r>
      <w:r w:rsidRPr="00CD3C86">
        <w:rPr>
          <w:spacing w:val="-6"/>
        </w:rPr>
        <w:t xml:space="preserve"> </w:t>
      </w:r>
      <w:r w:rsidRPr="00CD3C86">
        <w:t>με</w:t>
      </w:r>
      <w:r w:rsidRPr="00CD3C86">
        <w:rPr>
          <w:spacing w:val="-7"/>
        </w:rPr>
        <w:t xml:space="preserve"> </w:t>
      </w:r>
      <w:r w:rsidRPr="00CD3C86">
        <w:t>το</w:t>
      </w:r>
      <w:r w:rsidRPr="00CD3C86">
        <w:rPr>
          <w:spacing w:val="-5"/>
        </w:rPr>
        <w:t xml:space="preserve"> </w:t>
      </w:r>
      <w:r w:rsidRPr="00CD3C86">
        <w:t>Άρθρο 49, παρ. 2 του Καν. 1060/2021 και το Παράρτημα ΙΧ</w:t>
      </w:r>
      <w:r w:rsidRPr="00CD3C86">
        <w:rPr>
          <w:spacing w:val="-10"/>
        </w:rPr>
        <w:t xml:space="preserve"> </w:t>
      </w:r>
      <w:r w:rsidRPr="00CD3C86">
        <w:t>αυτού.</w:t>
      </w:r>
    </w:p>
    <w:p w:rsidR="00993A72" w:rsidRPr="009C09FA" w:rsidP="009C09FA" w14:paraId="4DA60112" w14:textId="77777777">
      <w:pPr>
        <w:pStyle w:val="ListParagraph"/>
        <w:numPr>
          <w:ilvl w:val="0"/>
          <w:numId w:val="57"/>
        </w:numPr>
        <w:tabs>
          <w:tab w:val="left" w:pos="848"/>
        </w:tabs>
        <w:spacing w:before="60"/>
        <w:ind w:right="539"/>
        <w:rPr>
          <w:sz w:val="20"/>
        </w:rPr>
      </w:pPr>
      <w:r w:rsidRPr="009C09FA">
        <w:rPr>
          <w:rFonts w:ascii="Arial" w:hAnsi="Arial"/>
          <w:sz w:val="20"/>
        </w:rPr>
        <w:t>Η</w:t>
      </w:r>
      <w:r w:rsidRPr="009C09FA">
        <w:rPr>
          <w:rFonts w:ascii="Arial" w:hAnsi="Arial"/>
          <w:spacing w:val="-9"/>
          <w:sz w:val="20"/>
        </w:rPr>
        <w:t xml:space="preserve"> </w:t>
      </w:r>
      <w:r w:rsidRPr="009C09FA">
        <w:rPr>
          <w:rFonts w:ascii="Arial" w:hAnsi="Arial"/>
          <w:sz w:val="20"/>
        </w:rPr>
        <w:t>επιχείρηση</w:t>
      </w:r>
      <w:r w:rsidRPr="009C09FA">
        <w:rPr>
          <w:rFonts w:ascii="Arial" w:hAnsi="Arial"/>
          <w:spacing w:val="-8"/>
          <w:sz w:val="20"/>
        </w:rPr>
        <w:t xml:space="preserve"> </w:t>
      </w:r>
      <w:r w:rsidRPr="009C09FA">
        <w:rPr>
          <w:rFonts w:ascii="Arial" w:hAnsi="Arial"/>
          <w:sz w:val="20"/>
        </w:rPr>
        <w:t>δεν</w:t>
      </w:r>
      <w:r w:rsidRPr="009C09FA">
        <w:rPr>
          <w:rFonts w:ascii="Arial" w:hAnsi="Arial"/>
          <w:spacing w:val="-9"/>
          <w:sz w:val="20"/>
        </w:rPr>
        <w:t xml:space="preserve"> </w:t>
      </w:r>
      <w:r w:rsidRPr="009C09FA">
        <w:rPr>
          <w:rFonts w:ascii="Arial" w:hAnsi="Arial"/>
          <w:sz w:val="20"/>
        </w:rPr>
        <w:t>έχει</w:t>
      </w:r>
      <w:r w:rsidRPr="009C09FA">
        <w:rPr>
          <w:rFonts w:ascii="Arial" w:hAnsi="Arial"/>
          <w:spacing w:val="-10"/>
          <w:sz w:val="20"/>
        </w:rPr>
        <w:t xml:space="preserve"> </w:t>
      </w:r>
      <w:r w:rsidRPr="009C09FA">
        <w:rPr>
          <w:rFonts w:ascii="Arial" w:hAnsi="Arial"/>
          <w:sz w:val="20"/>
        </w:rPr>
        <w:t>λάβει</w:t>
      </w:r>
      <w:r w:rsidRPr="009C09FA">
        <w:rPr>
          <w:rFonts w:ascii="Arial" w:hAnsi="Arial"/>
          <w:spacing w:val="-6"/>
          <w:sz w:val="20"/>
        </w:rPr>
        <w:t xml:space="preserve"> </w:t>
      </w:r>
      <w:r w:rsidRPr="009C09FA">
        <w:rPr>
          <w:rFonts w:ascii="Arial" w:hAnsi="Arial"/>
          <w:sz w:val="20"/>
        </w:rPr>
        <w:t>ενίσχυση</w:t>
      </w:r>
      <w:r w:rsidRPr="009C09FA">
        <w:rPr>
          <w:rFonts w:ascii="Arial" w:hAnsi="Arial"/>
          <w:spacing w:val="-8"/>
          <w:sz w:val="20"/>
        </w:rPr>
        <w:t xml:space="preserve"> </w:t>
      </w:r>
      <w:r w:rsidRPr="009C09FA">
        <w:rPr>
          <w:rFonts w:ascii="Arial" w:hAnsi="Arial"/>
          <w:sz w:val="20"/>
        </w:rPr>
        <w:t>διάσωσης</w:t>
      </w:r>
      <w:r w:rsidRPr="009C09FA">
        <w:rPr>
          <w:rFonts w:ascii="Arial" w:hAnsi="Arial"/>
          <w:spacing w:val="-9"/>
          <w:sz w:val="20"/>
        </w:rPr>
        <w:t xml:space="preserve"> </w:t>
      </w:r>
      <w:r w:rsidRPr="009C09FA">
        <w:rPr>
          <w:rFonts w:ascii="Arial" w:hAnsi="Arial"/>
          <w:sz w:val="20"/>
        </w:rPr>
        <w:t>ή</w:t>
      </w:r>
      <w:r w:rsidRPr="009C09FA">
        <w:rPr>
          <w:rFonts w:ascii="Arial" w:hAnsi="Arial"/>
          <w:spacing w:val="-8"/>
          <w:sz w:val="20"/>
        </w:rPr>
        <w:t xml:space="preserve"> </w:t>
      </w:r>
      <w:r w:rsidRPr="009C09FA">
        <w:rPr>
          <w:rFonts w:ascii="Arial" w:hAnsi="Arial"/>
          <w:sz w:val="20"/>
        </w:rPr>
        <w:t>αν</w:t>
      </w:r>
      <w:r w:rsidRPr="009C09FA">
        <w:rPr>
          <w:rFonts w:ascii="Arial" w:hAnsi="Arial"/>
          <w:spacing w:val="-9"/>
          <w:sz w:val="20"/>
        </w:rPr>
        <w:t xml:space="preserve"> </w:t>
      </w:r>
      <w:r w:rsidRPr="009C09FA">
        <w:rPr>
          <w:rFonts w:ascii="Arial" w:hAnsi="Arial"/>
          <w:sz w:val="20"/>
        </w:rPr>
        <w:t>έχει</w:t>
      </w:r>
      <w:r w:rsidRPr="009C09FA">
        <w:rPr>
          <w:rFonts w:ascii="Arial" w:hAnsi="Arial"/>
          <w:spacing w:val="-10"/>
          <w:sz w:val="20"/>
        </w:rPr>
        <w:t xml:space="preserve"> </w:t>
      </w:r>
      <w:r w:rsidRPr="009C09FA">
        <w:rPr>
          <w:rFonts w:ascii="Arial" w:hAnsi="Arial"/>
          <w:sz w:val="20"/>
        </w:rPr>
        <w:t>λάβει,</w:t>
      </w:r>
      <w:r w:rsidRPr="009C09FA">
        <w:rPr>
          <w:rFonts w:ascii="Arial" w:hAnsi="Arial"/>
          <w:spacing w:val="-8"/>
          <w:sz w:val="20"/>
        </w:rPr>
        <w:t xml:space="preserve"> </w:t>
      </w:r>
      <w:r w:rsidRPr="009C09FA">
        <w:rPr>
          <w:rFonts w:ascii="Arial" w:hAnsi="Arial"/>
          <w:sz w:val="20"/>
        </w:rPr>
        <w:t>έχει</w:t>
      </w:r>
      <w:r w:rsidRPr="009C09FA">
        <w:rPr>
          <w:rFonts w:ascii="Arial" w:hAnsi="Arial"/>
          <w:spacing w:val="-9"/>
          <w:sz w:val="20"/>
        </w:rPr>
        <w:t xml:space="preserve"> </w:t>
      </w:r>
      <w:r w:rsidRPr="009C09FA">
        <w:rPr>
          <w:rFonts w:ascii="Arial" w:hAnsi="Arial"/>
          <w:sz w:val="20"/>
        </w:rPr>
        <w:t>αποπληρώσει</w:t>
      </w:r>
      <w:r w:rsidRPr="009C09FA">
        <w:rPr>
          <w:rFonts w:ascii="Arial" w:hAnsi="Arial"/>
          <w:spacing w:val="-6"/>
          <w:sz w:val="20"/>
        </w:rPr>
        <w:t xml:space="preserve"> </w:t>
      </w:r>
      <w:r w:rsidRPr="009C09FA">
        <w:rPr>
          <w:rFonts w:ascii="Arial" w:hAnsi="Arial"/>
          <w:sz w:val="20"/>
        </w:rPr>
        <w:t>το</w:t>
      </w:r>
      <w:r w:rsidRPr="009C09FA">
        <w:rPr>
          <w:rFonts w:ascii="Arial" w:hAnsi="Arial"/>
          <w:spacing w:val="-8"/>
          <w:sz w:val="20"/>
        </w:rPr>
        <w:t xml:space="preserve"> </w:t>
      </w:r>
      <w:r w:rsidRPr="009C09FA">
        <w:rPr>
          <w:rFonts w:ascii="Arial" w:hAnsi="Arial"/>
          <w:sz w:val="20"/>
        </w:rPr>
        <w:t>δάνειο</w:t>
      </w:r>
      <w:r w:rsidRPr="009C09FA">
        <w:rPr>
          <w:rFonts w:ascii="Arial" w:hAnsi="Arial"/>
          <w:spacing w:val="-8"/>
          <w:sz w:val="20"/>
        </w:rPr>
        <w:t xml:space="preserve"> </w:t>
      </w:r>
      <w:r w:rsidRPr="009C09FA">
        <w:rPr>
          <w:rFonts w:ascii="Arial" w:hAnsi="Arial"/>
          <w:sz w:val="20"/>
        </w:rPr>
        <w:t>και</w:t>
      </w:r>
      <w:r w:rsidRPr="009C09FA">
        <w:rPr>
          <w:rFonts w:ascii="Arial" w:hAnsi="Arial"/>
          <w:spacing w:val="-9"/>
          <w:sz w:val="20"/>
        </w:rPr>
        <w:t xml:space="preserve"> </w:t>
      </w:r>
      <w:r w:rsidRPr="009C09FA">
        <w:rPr>
          <w:rFonts w:ascii="Arial" w:hAnsi="Arial"/>
          <w:sz w:val="20"/>
        </w:rPr>
        <w:t>έχει λυθεί η Σύμβαση</w:t>
      </w:r>
      <w:r w:rsidRPr="009C09FA">
        <w:rPr>
          <w:rFonts w:ascii="Arial" w:hAnsi="Arial"/>
          <w:spacing w:val="-4"/>
          <w:sz w:val="20"/>
        </w:rPr>
        <w:t xml:space="preserve"> </w:t>
      </w:r>
      <w:r w:rsidRPr="009C09FA">
        <w:rPr>
          <w:rFonts w:ascii="Arial" w:hAnsi="Arial"/>
          <w:sz w:val="20"/>
        </w:rPr>
        <w:t>εγγύησης.</w:t>
      </w:r>
    </w:p>
    <w:p w:rsidR="00993A72" w:rsidRPr="00CD3C86" w:rsidP="009C09FA" w14:paraId="7483E315" w14:textId="77777777">
      <w:pPr>
        <w:pStyle w:val="ListParagraph"/>
        <w:numPr>
          <w:ilvl w:val="0"/>
          <w:numId w:val="57"/>
        </w:numPr>
        <w:tabs>
          <w:tab w:val="left" w:pos="848"/>
        </w:tabs>
        <w:spacing w:before="61"/>
        <w:ind w:left="847"/>
        <w:rPr>
          <w:sz w:val="20"/>
        </w:rPr>
      </w:pPr>
      <w:r w:rsidRPr="00CD3C86">
        <w:rPr>
          <w:rFonts w:ascii="Arial" w:hAnsi="Arial"/>
          <w:sz w:val="20"/>
        </w:rPr>
        <w:t>Η επιχείρηση δεν έχει λάβει ενίσχυση αναδιάρθρωσης ή αν έχει λάβει, αυτή έχει</w:t>
      </w:r>
      <w:r w:rsidRPr="00CD3C86">
        <w:rPr>
          <w:rFonts w:ascii="Arial" w:hAnsi="Arial"/>
          <w:spacing w:val="-22"/>
          <w:sz w:val="20"/>
        </w:rPr>
        <w:t xml:space="preserve"> </w:t>
      </w:r>
      <w:r w:rsidRPr="00CD3C86">
        <w:rPr>
          <w:rFonts w:ascii="Arial" w:hAnsi="Arial"/>
          <w:sz w:val="20"/>
        </w:rPr>
        <w:t>ολοκληρωθεί.</w:t>
      </w:r>
    </w:p>
    <w:p w:rsidR="00993A72" w:rsidRPr="00CD3C86" w:rsidP="009C09FA" w14:paraId="02AB8AC7" w14:textId="77777777">
      <w:pPr>
        <w:pStyle w:val="ListParagraph"/>
        <w:numPr>
          <w:ilvl w:val="0"/>
          <w:numId w:val="57"/>
        </w:numPr>
        <w:tabs>
          <w:tab w:val="left" w:pos="848"/>
        </w:tabs>
        <w:spacing w:before="60"/>
        <w:ind w:left="847" w:right="536"/>
        <w:rPr>
          <w:sz w:val="20"/>
        </w:rPr>
      </w:pPr>
      <w:r w:rsidRPr="00CD3C86">
        <w:rPr>
          <w:sz w:val="20"/>
        </w:rPr>
        <w:t>Ο επιχειρηματίας / νόμιμος εκπρόσωπος της επιχείρησης παρέχουν ρητά τη συναίνεση και συγκατάθεσή τους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άρθρο 15 της παρούσας</w:t>
      </w:r>
      <w:r w:rsidRPr="00CD3C86">
        <w:rPr>
          <w:spacing w:val="-4"/>
          <w:sz w:val="20"/>
        </w:rPr>
        <w:t xml:space="preserve"> </w:t>
      </w:r>
      <w:r w:rsidRPr="00CD3C86">
        <w:rPr>
          <w:sz w:val="20"/>
        </w:rPr>
        <w:t>Πρόσκλησης.</w:t>
      </w:r>
    </w:p>
    <w:p w:rsidR="00993A72" w:rsidRPr="00CD3C86" w:rsidP="009C09FA" w14:paraId="09F7A85F" w14:textId="77777777">
      <w:pPr>
        <w:pStyle w:val="ListParagraph"/>
        <w:numPr>
          <w:ilvl w:val="0"/>
          <w:numId w:val="57"/>
        </w:numPr>
        <w:tabs>
          <w:tab w:val="left" w:pos="848"/>
        </w:tabs>
        <w:spacing w:before="61"/>
        <w:ind w:left="847" w:right="540"/>
        <w:rPr>
          <w:sz w:val="20"/>
        </w:rPr>
      </w:pPr>
      <w:r w:rsidRPr="00CD3C86">
        <w:rPr>
          <w:sz w:val="20"/>
        </w:rPr>
        <w:t>Ο</w:t>
      </w:r>
      <w:r w:rsidRPr="00CD3C86">
        <w:rPr>
          <w:spacing w:val="-12"/>
          <w:sz w:val="20"/>
        </w:rPr>
        <w:t xml:space="preserve"> </w:t>
      </w:r>
      <w:r w:rsidRPr="00CD3C86">
        <w:rPr>
          <w:sz w:val="20"/>
        </w:rPr>
        <w:t>επιχειρηματίας</w:t>
      </w:r>
      <w:r w:rsidRPr="00CD3C86">
        <w:rPr>
          <w:spacing w:val="-11"/>
          <w:sz w:val="20"/>
        </w:rPr>
        <w:t xml:space="preserve"> </w:t>
      </w:r>
      <w:r w:rsidRPr="00CD3C86">
        <w:rPr>
          <w:sz w:val="20"/>
        </w:rPr>
        <w:t>/</w:t>
      </w:r>
      <w:r w:rsidRPr="00CD3C86">
        <w:rPr>
          <w:spacing w:val="-11"/>
          <w:sz w:val="20"/>
        </w:rPr>
        <w:t xml:space="preserve"> </w:t>
      </w:r>
      <w:r w:rsidRPr="00CD3C86">
        <w:rPr>
          <w:sz w:val="20"/>
        </w:rPr>
        <w:t>νόμιμος</w:t>
      </w:r>
      <w:r w:rsidRPr="00CD3C86">
        <w:rPr>
          <w:spacing w:val="-11"/>
          <w:sz w:val="20"/>
        </w:rPr>
        <w:t xml:space="preserve"> </w:t>
      </w:r>
      <w:r w:rsidRPr="00CD3C86">
        <w:rPr>
          <w:sz w:val="20"/>
        </w:rPr>
        <w:t>εκπρόσωπος</w:t>
      </w:r>
      <w:r w:rsidRPr="00CD3C86">
        <w:rPr>
          <w:spacing w:val="-11"/>
          <w:sz w:val="20"/>
        </w:rPr>
        <w:t xml:space="preserve"> </w:t>
      </w:r>
      <w:r w:rsidRPr="00CD3C86">
        <w:rPr>
          <w:sz w:val="20"/>
        </w:rPr>
        <w:t>της</w:t>
      </w:r>
      <w:r w:rsidRPr="00CD3C86">
        <w:rPr>
          <w:spacing w:val="-11"/>
          <w:sz w:val="20"/>
        </w:rPr>
        <w:t xml:space="preserve"> </w:t>
      </w:r>
      <w:r w:rsidRPr="00CD3C86">
        <w:rPr>
          <w:sz w:val="20"/>
        </w:rPr>
        <w:t>επιχείρησης</w:t>
      </w:r>
      <w:r w:rsidRPr="00CD3C86">
        <w:rPr>
          <w:spacing w:val="-11"/>
          <w:sz w:val="20"/>
        </w:rPr>
        <w:t xml:space="preserve"> </w:t>
      </w:r>
      <w:r w:rsidRPr="00CD3C86">
        <w:rPr>
          <w:sz w:val="20"/>
        </w:rPr>
        <w:t>αποδέχομαι</w:t>
      </w:r>
      <w:r w:rsidRPr="00CD3C86">
        <w:rPr>
          <w:spacing w:val="-12"/>
          <w:sz w:val="20"/>
        </w:rPr>
        <w:t xml:space="preserve"> </w:t>
      </w:r>
      <w:r w:rsidRPr="00CD3C86">
        <w:rPr>
          <w:sz w:val="20"/>
        </w:rPr>
        <w:t>οποιοδήποτε</w:t>
      </w:r>
      <w:r w:rsidRPr="00CD3C86">
        <w:rPr>
          <w:spacing w:val="-11"/>
          <w:sz w:val="20"/>
        </w:rPr>
        <w:t xml:space="preserve"> </w:t>
      </w:r>
      <w:r w:rsidRPr="00CD3C86">
        <w:rPr>
          <w:sz w:val="20"/>
        </w:rPr>
        <w:t>σχετικό</w:t>
      </w:r>
      <w:r w:rsidRPr="00CD3C86">
        <w:rPr>
          <w:spacing w:val="-12"/>
          <w:sz w:val="20"/>
        </w:rPr>
        <w:t xml:space="preserve"> </w:t>
      </w:r>
      <w:r w:rsidRPr="00CD3C86">
        <w:rPr>
          <w:sz w:val="20"/>
        </w:rPr>
        <w:t>έλεγχο</w:t>
      </w:r>
      <w:r w:rsidRPr="00CD3C86">
        <w:rPr>
          <w:spacing w:val="-12"/>
          <w:sz w:val="20"/>
        </w:rPr>
        <w:t xml:space="preserve"> </w:t>
      </w:r>
      <w:r w:rsidRPr="00CD3C86">
        <w:rPr>
          <w:sz w:val="20"/>
        </w:rPr>
        <w:t>για την εξακρίβωση των δηλωθέντων από τις αρμόδιες εθνικές ή κοινοτικές</w:t>
      </w:r>
      <w:r w:rsidRPr="00CD3C86">
        <w:rPr>
          <w:spacing w:val="-10"/>
          <w:sz w:val="20"/>
        </w:rPr>
        <w:t xml:space="preserve"> </w:t>
      </w:r>
      <w:r w:rsidRPr="00CD3C86">
        <w:rPr>
          <w:sz w:val="20"/>
        </w:rPr>
        <w:t>αρχές.</w:t>
      </w:r>
    </w:p>
    <w:p w:rsidR="00993A72" w:rsidRPr="00CD3C86" w:rsidP="009C09FA" w14:paraId="7D030134" w14:textId="77777777">
      <w:pPr>
        <w:pStyle w:val="ListParagraph"/>
        <w:numPr>
          <w:ilvl w:val="0"/>
          <w:numId w:val="57"/>
        </w:numPr>
        <w:tabs>
          <w:tab w:val="left" w:pos="848"/>
        </w:tabs>
        <w:spacing w:before="60"/>
        <w:ind w:left="847" w:right="537"/>
        <w:rPr>
          <w:sz w:val="20"/>
        </w:rPr>
      </w:pPr>
      <w:r w:rsidRPr="00CD3C86">
        <w:rPr>
          <w:sz w:val="20"/>
        </w:rPr>
        <w:t>Ο</w:t>
      </w:r>
      <w:r w:rsidRPr="00CD3C86">
        <w:rPr>
          <w:spacing w:val="-8"/>
          <w:sz w:val="20"/>
        </w:rPr>
        <w:t xml:space="preserve"> </w:t>
      </w:r>
      <w:r w:rsidRPr="00CD3C86">
        <w:rPr>
          <w:sz w:val="20"/>
        </w:rPr>
        <w:t>επιχειρηματίας</w:t>
      </w:r>
      <w:r w:rsidRPr="00CD3C86">
        <w:rPr>
          <w:spacing w:val="-8"/>
          <w:sz w:val="20"/>
        </w:rPr>
        <w:t xml:space="preserve"> </w:t>
      </w:r>
      <w:r w:rsidRPr="00CD3C86">
        <w:rPr>
          <w:sz w:val="20"/>
        </w:rPr>
        <w:t>/</w:t>
      </w:r>
      <w:r w:rsidRPr="00CD3C86">
        <w:rPr>
          <w:spacing w:val="-6"/>
          <w:sz w:val="20"/>
        </w:rPr>
        <w:t xml:space="preserve"> </w:t>
      </w:r>
      <w:r w:rsidRPr="00CD3C86">
        <w:rPr>
          <w:sz w:val="20"/>
        </w:rPr>
        <w:t>νόμιμος</w:t>
      </w:r>
      <w:r w:rsidRPr="00CD3C86">
        <w:rPr>
          <w:spacing w:val="-3"/>
          <w:sz w:val="20"/>
        </w:rPr>
        <w:t xml:space="preserve"> </w:t>
      </w:r>
      <w:r w:rsidRPr="00CD3C86">
        <w:rPr>
          <w:sz w:val="20"/>
        </w:rPr>
        <w:t>εκπρόσωπος</w:t>
      </w:r>
      <w:r w:rsidRPr="00CD3C86">
        <w:rPr>
          <w:spacing w:val="-8"/>
          <w:sz w:val="20"/>
        </w:rPr>
        <w:t xml:space="preserve"> </w:t>
      </w:r>
      <w:r w:rsidRPr="00CD3C86">
        <w:rPr>
          <w:sz w:val="20"/>
        </w:rPr>
        <w:t>της</w:t>
      </w:r>
      <w:r w:rsidRPr="00CD3C86">
        <w:rPr>
          <w:spacing w:val="-7"/>
          <w:sz w:val="20"/>
        </w:rPr>
        <w:t xml:space="preserve"> </w:t>
      </w:r>
      <w:r w:rsidRPr="00CD3C86">
        <w:rPr>
          <w:sz w:val="20"/>
        </w:rPr>
        <w:t>επιχείρησης</w:t>
      </w:r>
      <w:r w:rsidRPr="00CD3C86">
        <w:rPr>
          <w:spacing w:val="-8"/>
          <w:sz w:val="20"/>
        </w:rPr>
        <w:t xml:space="preserve"> </w:t>
      </w:r>
      <w:r w:rsidRPr="00CD3C86">
        <w:rPr>
          <w:sz w:val="20"/>
        </w:rPr>
        <w:t>αποδέχομαι</w:t>
      </w:r>
      <w:r w:rsidRPr="00CD3C86">
        <w:rPr>
          <w:spacing w:val="-9"/>
          <w:sz w:val="20"/>
        </w:rPr>
        <w:t xml:space="preserve"> </w:t>
      </w:r>
      <w:r w:rsidRPr="00CD3C86">
        <w:rPr>
          <w:sz w:val="20"/>
        </w:rPr>
        <w:t>τη</w:t>
      </w:r>
      <w:r w:rsidRPr="00CD3C86">
        <w:rPr>
          <w:spacing w:val="-8"/>
          <w:sz w:val="20"/>
        </w:rPr>
        <w:t xml:space="preserve"> </w:t>
      </w:r>
      <w:r w:rsidRPr="00CD3C86">
        <w:rPr>
          <w:sz w:val="20"/>
        </w:rPr>
        <w:t>διασταύρωση</w:t>
      </w:r>
      <w:r w:rsidRPr="00CD3C86">
        <w:rPr>
          <w:spacing w:val="-9"/>
          <w:sz w:val="20"/>
        </w:rPr>
        <w:t xml:space="preserve"> </w:t>
      </w:r>
      <w:r w:rsidRPr="00CD3C86">
        <w:rPr>
          <w:sz w:val="20"/>
        </w:rPr>
        <w:t>των</w:t>
      </w:r>
      <w:r w:rsidRPr="00CD3C86">
        <w:rPr>
          <w:spacing w:val="-6"/>
          <w:sz w:val="20"/>
        </w:rPr>
        <w:t xml:space="preserve"> </w:t>
      </w:r>
      <w:r w:rsidRPr="00CD3C86">
        <w:rPr>
          <w:sz w:val="20"/>
        </w:rPr>
        <w:t>στοιχείων που δηλώνονται στην πρόταση του επενδυτικού σχεδίου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w:t>
      </w:r>
      <w:r w:rsidRPr="00CD3C86">
        <w:rPr>
          <w:spacing w:val="-3"/>
          <w:sz w:val="20"/>
        </w:rPr>
        <w:t xml:space="preserve"> </w:t>
      </w:r>
      <w:r w:rsidRPr="00CD3C86">
        <w:rPr>
          <w:sz w:val="20"/>
        </w:rPr>
        <w:t>Φορέων.</w:t>
      </w:r>
    </w:p>
    <w:p w:rsidR="00993A72" w:rsidRPr="00CD3C86" w:rsidP="009C09FA" w14:paraId="77521DAA" w14:textId="77777777">
      <w:pPr>
        <w:pStyle w:val="ListParagraph"/>
        <w:numPr>
          <w:ilvl w:val="0"/>
          <w:numId w:val="57"/>
        </w:numPr>
        <w:tabs>
          <w:tab w:val="left" w:pos="848"/>
        </w:tabs>
        <w:spacing w:before="61"/>
        <w:ind w:left="847" w:right="536"/>
        <w:rPr>
          <w:sz w:val="20"/>
        </w:rPr>
      </w:pPr>
      <w:r w:rsidRPr="00CD3C86">
        <w:rPr>
          <w:sz w:val="20"/>
        </w:rPr>
        <w:t>Ο επιχειρηματίας / νόμιμος εκπρόσωπος της επιχείρησης 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ΕΦΕΠΑΕ και όσα λαμβάνονται από αυτούς επέχουν θέση επίσημων εγγράφων.</w:t>
      </w:r>
    </w:p>
    <w:p w:rsidR="00993A72" w:rsidRPr="00CD3C86" w:rsidP="009C09FA" w14:paraId="24490882" w14:textId="77777777">
      <w:pPr>
        <w:pStyle w:val="ListParagraph"/>
        <w:numPr>
          <w:ilvl w:val="0"/>
          <w:numId w:val="57"/>
        </w:numPr>
        <w:tabs>
          <w:tab w:val="left" w:pos="848"/>
        </w:tabs>
        <w:spacing w:before="59"/>
        <w:ind w:left="847" w:right="535"/>
        <w:rPr>
          <w:sz w:val="20"/>
        </w:rPr>
      </w:pPr>
      <w:r w:rsidRPr="00CD3C86">
        <w:rPr>
          <w:sz w:val="20"/>
        </w:rPr>
        <w:t xml:space="preserve">Ο επιχειρηματίας / νόμιμος εκπρόσωπος της επιχείρησης αποδέχομαι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r w:rsidRPr="00CD3C86">
        <w:rPr>
          <w:sz w:val="20"/>
        </w:rPr>
        <w:t>κλπ</w:t>
      </w:r>
      <w:r w:rsidRPr="00CD3C86">
        <w:rPr>
          <w:sz w:val="20"/>
        </w:rPr>
        <w:t xml:space="preserve">) δύναται να γίνεται ηλεκτρονικά (on </w:t>
      </w:r>
      <w:r w:rsidRPr="00CD3C86">
        <w:rPr>
          <w:sz w:val="20"/>
        </w:rPr>
        <w:t>screen</w:t>
      </w:r>
      <w:r w:rsidRPr="00CD3C86">
        <w:rPr>
          <w:sz w:val="20"/>
        </w:rPr>
        <w:t>) μέσω ηλεκτρονικών εντύπων, όπως αυτά θα καθοριστούν από τον</w:t>
      </w:r>
      <w:r w:rsidRPr="00CD3C86">
        <w:rPr>
          <w:spacing w:val="-25"/>
          <w:sz w:val="20"/>
        </w:rPr>
        <w:t xml:space="preserve"> </w:t>
      </w:r>
      <w:r w:rsidRPr="00CD3C86">
        <w:rPr>
          <w:sz w:val="20"/>
        </w:rPr>
        <w:t>ΕΦΕΠΑΕ.</w:t>
      </w:r>
    </w:p>
    <w:p w:rsidR="00993A72" w:rsidRPr="00CD3C86" w:rsidP="009C09FA" w14:paraId="20D81F8C" w14:textId="77777777">
      <w:pPr>
        <w:pStyle w:val="ListParagraph"/>
        <w:numPr>
          <w:ilvl w:val="0"/>
          <w:numId w:val="57"/>
        </w:numPr>
        <w:tabs>
          <w:tab w:val="left" w:pos="848"/>
        </w:tabs>
        <w:spacing w:before="59"/>
        <w:ind w:left="847" w:right="536"/>
        <w:rPr>
          <w:sz w:val="20"/>
        </w:rPr>
      </w:pPr>
      <w:r w:rsidRPr="00CD3C86">
        <w:rPr>
          <w:sz w:val="20"/>
        </w:rPr>
        <w:t>Ο επιχειρηματίας / νόμιμος εκπρόσωπος της επιχείρησης αποδέχομαι ότι στην περίπτωση κοινοποιήσεων</w:t>
      </w:r>
      <w:r w:rsidRPr="00CD3C86">
        <w:rPr>
          <w:spacing w:val="-15"/>
          <w:sz w:val="20"/>
        </w:rPr>
        <w:t xml:space="preserve"> </w:t>
      </w:r>
      <w:r w:rsidRPr="00CD3C86">
        <w:rPr>
          <w:sz w:val="20"/>
        </w:rPr>
        <w:t>–</w:t>
      </w:r>
      <w:r w:rsidRPr="00CD3C86">
        <w:rPr>
          <w:spacing w:val="15"/>
          <w:sz w:val="20"/>
        </w:rPr>
        <w:t xml:space="preserve"> </w:t>
      </w:r>
      <w:r w:rsidRPr="00CD3C86">
        <w:rPr>
          <w:sz w:val="20"/>
        </w:rPr>
        <w:t>επιδόσεων</w:t>
      </w:r>
      <w:r w:rsidRPr="00CD3C86">
        <w:rPr>
          <w:spacing w:val="-9"/>
          <w:sz w:val="20"/>
        </w:rPr>
        <w:t xml:space="preserve"> </w:t>
      </w:r>
      <w:r w:rsidRPr="00CD3C86">
        <w:rPr>
          <w:sz w:val="20"/>
        </w:rPr>
        <w:t>εγγράφων</w:t>
      </w:r>
      <w:r w:rsidRPr="00CD3C86">
        <w:rPr>
          <w:spacing w:val="-11"/>
          <w:sz w:val="20"/>
        </w:rPr>
        <w:t xml:space="preserve"> </w:t>
      </w:r>
      <w:r w:rsidRPr="00CD3C86">
        <w:rPr>
          <w:sz w:val="20"/>
        </w:rPr>
        <w:t>που</w:t>
      </w:r>
      <w:r w:rsidRPr="00CD3C86">
        <w:rPr>
          <w:spacing w:val="-10"/>
          <w:sz w:val="20"/>
        </w:rPr>
        <w:t xml:space="preserve"> </w:t>
      </w:r>
      <w:r w:rsidRPr="00CD3C86">
        <w:rPr>
          <w:sz w:val="20"/>
        </w:rPr>
        <w:t>αφορούν</w:t>
      </w:r>
      <w:r w:rsidRPr="00CD3C86">
        <w:rPr>
          <w:spacing w:val="-8"/>
          <w:sz w:val="20"/>
        </w:rPr>
        <w:t xml:space="preserve"> </w:t>
      </w:r>
      <w:r w:rsidRPr="00CD3C86">
        <w:rPr>
          <w:sz w:val="20"/>
        </w:rPr>
        <w:t>την</w:t>
      </w:r>
      <w:r w:rsidRPr="00CD3C86">
        <w:rPr>
          <w:spacing w:val="-11"/>
          <w:sz w:val="20"/>
        </w:rPr>
        <w:t xml:space="preserve"> </w:t>
      </w:r>
      <w:r w:rsidRPr="00CD3C86">
        <w:rPr>
          <w:sz w:val="20"/>
        </w:rPr>
        <w:t>Πράξη</w:t>
      </w:r>
      <w:r w:rsidRPr="00CD3C86">
        <w:rPr>
          <w:spacing w:val="-11"/>
          <w:sz w:val="20"/>
        </w:rPr>
        <w:t xml:space="preserve"> </w:t>
      </w:r>
      <w:r w:rsidRPr="00CD3C86">
        <w:rPr>
          <w:sz w:val="20"/>
        </w:rPr>
        <w:t>τους,</w:t>
      </w:r>
      <w:r w:rsidRPr="00CD3C86">
        <w:rPr>
          <w:spacing w:val="-10"/>
          <w:sz w:val="20"/>
        </w:rPr>
        <w:t xml:space="preserve"> </w:t>
      </w:r>
      <w:r w:rsidRPr="00CD3C86">
        <w:rPr>
          <w:sz w:val="20"/>
        </w:rPr>
        <w:t>τούτες</w:t>
      </w:r>
      <w:r w:rsidRPr="00CD3C86">
        <w:rPr>
          <w:spacing w:val="-7"/>
          <w:sz w:val="20"/>
        </w:rPr>
        <w:t xml:space="preserve"> </w:t>
      </w:r>
      <w:r w:rsidRPr="00CD3C86">
        <w:rPr>
          <w:sz w:val="20"/>
        </w:rPr>
        <w:t>λαμβάνουν</w:t>
      </w:r>
      <w:r w:rsidRPr="00CD3C86">
        <w:rPr>
          <w:spacing w:val="-11"/>
          <w:sz w:val="20"/>
        </w:rPr>
        <w:t xml:space="preserve"> </w:t>
      </w:r>
      <w:r w:rsidRPr="00CD3C86">
        <w:rPr>
          <w:sz w:val="20"/>
        </w:rPr>
        <w:t>χώρα</w:t>
      </w:r>
      <w:r w:rsidRPr="00CD3C86">
        <w:rPr>
          <w:spacing w:val="-3"/>
          <w:sz w:val="20"/>
          <w:u w:val="single"/>
        </w:rPr>
        <w:t xml:space="preserve"> </w:t>
      </w:r>
      <w:r w:rsidRPr="00CD3C86">
        <w:rPr>
          <w:sz w:val="20"/>
          <w:u w:val="single"/>
        </w:rPr>
        <w:t>στην</w:t>
      </w:r>
    </w:p>
    <w:p w:rsidR="00993A72" w:rsidRPr="00CD3C86" w:rsidP="00993A72" w14:paraId="1E3EF9CE" w14:textId="77777777">
      <w:pPr>
        <w:pStyle w:val="BodyText"/>
        <w:spacing w:before="2" w:line="241" w:lineRule="exact"/>
        <w:ind w:left="847"/>
      </w:pPr>
      <w:r w:rsidRPr="00CD3C86">
        <w:rPr>
          <w:rFonts w:ascii="Times New Roman" w:hAnsi="Times New Roman"/>
          <w:w w:val="99"/>
          <w:u w:val="single"/>
        </w:rPr>
        <w:t xml:space="preserve"> </w:t>
      </w:r>
      <w:r w:rsidRPr="00CD3C86">
        <w:rPr>
          <w:u w:val="single"/>
        </w:rPr>
        <w:t>φορολογική έδρα των επενδυτών την οποία δηλώνουν στην αίτηση χρηματοδότησης τους και η οποία</w:t>
      </w:r>
    </w:p>
    <w:p w:rsidR="00993A72" w:rsidRPr="00CD3C86" w:rsidP="00993A72" w14:paraId="7102134C" w14:textId="77777777">
      <w:pPr>
        <w:pStyle w:val="BodyText"/>
        <w:ind w:left="847" w:right="535"/>
        <w:jc w:val="both"/>
      </w:pPr>
      <w:r w:rsidRPr="00CD3C86">
        <w:rPr>
          <w:rFonts w:ascii="Times New Roman" w:hAnsi="Times New Roman"/>
          <w:spacing w:val="-50"/>
          <w:w w:val="99"/>
          <w:u w:val="single"/>
        </w:rPr>
        <w:t xml:space="preserve"> </w:t>
      </w:r>
      <w:r w:rsidRPr="00CD3C86">
        <w:rPr>
          <w:u w:val="single"/>
        </w:rPr>
        <w:t>αναφέρεται στην απόφαση ένταξης</w:t>
      </w:r>
      <w:r w:rsidRPr="00CD3C86">
        <w:t>. Περαιτέρω αναλαμβάνουν την υποχρέωση να γνωστοποιούν οποιαδήποτε</w:t>
      </w:r>
      <w:r w:rsidRPr="00CD3C86">
        <w:rPr>
          <w:spacing w:val="-13"/>
        </w:rPr>
        <w:t xml:space="preserve"> </w:t>
      </w:r>
      <w:r w:rsidRPr="00CD3C86">
        <w:t>μεταβολή</w:t>
      </w:r>
      <w:r w:rsidRPr="00CD3C86">
        <w:rPr>
          <w:spacing w:val="-14"/>
        </w:rPr>
        <w:t xml:space="preserve"> </w:t>
      </w:r>
      <w:r w:rsidRPr="00CD3C86">
        <w:t>της</w:t>
      </w:r>
      <w:r w:rsidRPr="00CD3C86">
        <w:rPr>
          <w:spacing w:val="-9"/>
        </w:rPr>
        <w:t xml:space="preserve"> </w:t>
      </w:r>
      <w:r w:rsidRPr="00CD3C86">
        <w:t>φορολογικής</w:t>
      </w:r>
      <w:r w:rsidRPr="00CD3C86">
        <w:rPr>
          <w:spacing w:val="-13"/>
        </w:rPr>
        <w:t xml:space="preserve"> </w:t>
      </w:r>
      <w:r w:rsidRPr="00CD3C86">
        <w:t>τους</w:t>
      </w:r>
      <w:r w:rsidRPr="00CD3C86">
        <w:rPr>
          <w:spacing w:val="-13"/>
        </w:rPr>
        <w:t xml:space="preserve"> </w:t>
      </w:r>
      <w:r w:rsidRPr="00CD3C86">
        <w:t>έδρας</w:t>
      </w:r>
      <w:r w:rsidRPr="00CD3C86">
        <w:rPr>
          <w:spacing w:val="-13"/>
        </w:rPr>
        <w:t xml:space="preserve"> </w:t>
      </w:r>
      <w:r w:rsidRPr="00CD3C86">
        <w:t>στον</w:t>
      </w:r>
      <w:r w:rsidRPr="00CD3C86">
        <w:rPr>
          <w:spacing w:val="-14"/>
        </w:rPr>
        <w:t xml:space="preserve"> </w:t>
      </w:r>
      <w:r w:rsidRPr="00CD3C86">
        <w:t>ΕΦΕΠΑΕ.</w:t>
      </w:r>
      <w:r w:rsidRPr="00CD3C86">
        <w:rPr>
          <w:spacing w:val="-11"/>
        </w:rPr>
        <w:t xml:space="preserve"> </w:t>
      </w:r>
      <w:r w:rsidRPr="00CD3C86">
        <w:t>Σε</w:t>
      </w:r>
      <w:r w:rsidRPr="00CD3C86">
        <w:rPr>
          <w:spacing w:val="-15"/>
        </w:rPr>
        <w:t xml:space="preserve"> </w:t>
      </w:r>
      <w:r w:rsidRPr="00CD3C86">
        <w:t>περίπτωση</w:t>
      </w:r>
      <w:r w:rsidRPr="00CD3C86">
        <w:rPr>
          <w:spacing w:val="-12"/>
        </w:rPr>
        <w:t xml:space="preserve"> </w:t>
      </w:r>
      <w:r w:rsidRPr="00CD3C86">
        <w:t>μη</w:t>
      </w:r>
      <w:r w:rsidRPr="00CD3C86">
        <w:rPr>
          <w:spacing w:val="-14"/>
        </w:rPr>
        <w:t xml:space="preserve"> </w:t>
      </w:r>
      <w:r w:rsidRPr="00CD3C86">
        <w:t>γνωστοποίησης οιασδήποτε μεταβολής της φορολογικής έδρας, η κοινοποίηση - επίδοση θα συντελείται στην φορολογική έδρα της απόφασης</w:t>
      </w:r>
      <w:r w:rsidRPr="00CD3C86">
        <w:rPr>
          <w:spacing w:val="1"/>
        </w:rPr>
        <w:t xml:space="preserve"> </w:t>
      </w:r>
      <w:r w:rsidRPr="00CD3C86">
        <w:t>ένταξης.</w:t>
      </w:r>
    </w:p>
    <w:p w:rsidR="00993A72" w:rsidRPr="00CD3C86" w:rsidP="009C09FA" w14:paraId="77AB450A" w14:textId="77777777">
      <w:pPr>
        <w:pStyle w:val="ListParagraph"/>
        <w:numPr>
          <w:ilvl w:val="0"/>
          <w:numId w:val="57"/>
        </w:numPr>
        <w:tabs>
          <w:tab w:val="left" w:pos="848"/>
        </w:tabs>
        <w:spacing w:before="59"/>
        <w:ind w:left="847" w:right="535"/>
        <w:rPr>
          <w:sz w:val="20"/>
        </w:rPr>
      </w:pPr>
      <w:r w:rsidRPr="00CD3C86">
        <w:rPr>
          <w:sz w:val="20"/>
        </w:rPr>
        <w:t>Ο επιχειρηματίας / νόμιμος εκπρόσωπος της επιχείρησης αποδέχομαι ότι σε περίπτωση που διαπιστωθεί ότι έχουν υποβληθεί στην EΥΔ/ΕΦ ψευδή ή παραπλανητικά στοιχεία, ή ότι έχουν αποσιωπηθεί στοιχεία, η γνώση των οποίων θα οδηγούσε στον αποκλεισμό της ένταξης του επενδυτικού σχεδίου στην παρούσα δράση, ή θα οδηγούσε στο να ενταχθεί με όρους ουσιωδώς διαφορετικούς ή σε μη πιστοποίηση της ολοκλήρωσης, η απόφαση</w:t>
      </w:r>
      <w:r w:rsidRPr="00CD3C86">
        <w:rPr>
          <w:spacing w:val="-6"/>
          <w:sz w:val="20"/>
        </w:rPr>
        <w:t xml:space="preserve"> </w:t>
      </w:r>
      <w:r w:rsidRPr="00CD3C86">
        <w:rPr>
          <w:sz w:val="20"/>
        </w:rPr>
        <w:t>ένταξης:</w:t>
      </w:r>
    </w:p>
    <w:p w:rsidR="00993A72" w:rsidRPr="00CD3C86" w:rsidP="00993A72" w14:paraId="00848959" w14:textId="77777777">
      <w:pPr>
        <w:pStyle w:val="BodyText"/>
        <w:spacing w:before="60"/>
        <w:ind w:left="847" w:right="539"/>
        <w:jc w:val="both"/>
      </w:pPr>
      <w:r w:rsidRPr="00CD3C86">
        <w:t>α.</w:t>
      </w:r>
      <w:r w:rsidRPr="00CD3C86">
        <w:rPr>
          <w:spacing w:val="-8"/>
        </w:rPr>
        <w:t xml:space="preserve"> </w:t>
      </w:r>
      <w:r w:rsidRPr="00CD3C86">
        <w:t>Εάν</w:t>
      </w:r>
      <w:r w:rsidRPr="00CD3C86">
        <w:rPr>
          <w:spacing w:val="-6"/>
        </w:rPr>
        <w:t xml:space="preserve"> </w:t>
      </w:r>
      <w:r w:rsidRPr="00CD3C86">
        <w:t>δεν</w:t>
      </w:r>
      <w:r w:rsidRPr="00CD3C86">
        <w:rPr>
          <w:spacing w:val="-8"/>
        </w:rPr>
        <w:t xml:space="preserve"> </w:t>
      </w:r>
      <w:r w:rsidRPr="00CD3C86">
        <w:t>έχει</w:t>
      </w:r>
      <w:r w:rsidRPr="00CD3C86">
        <w:rPr>
          <w:spacing w:val="-6"/>
        </w:rPr>
        <w:t xml:space="preserve"> </w:t>
      </w:r>
      <w:r w:rsidRPr="00CD3C86">
        <w:t>ολοκληρωθεί</w:t>
      </w:r>
      <w:r w:rsidRPr="00CD3C86">
        <w:rPr>
          <w:spacing w:val="-7"/>
        </w:rPr>
        <w:t xml:space="preserve"> </w:t>
      </w:r>
      <w:r w:rsidRPr="00CD3C86">
        <w:t>η</w:t>
      </w:r>
      <w:r w:rsidRPr="00CD3C86">
        <w:rPr>
          <w:spacing w:val="-6"/>
        </w:rPr>
        <w:t xml:space="preserve"> </w:t>
      </w:r>
      <w:r w:rsidRPr="00CD3C86">
        <w:t>επένδυση</w:t>
      </w:r>
      <w:r w:rsidRPr="00CD3C86">
        <w:rPr>
          <w:spacing w:val="-5"/>
        </w:rPr>
        <w:t xml:space="preserve"> </w:t>
      </w:r>
      <w:r w:rsidRPr="00CD3C86">
        <w:t>και</w:t>
      </w:r>
      <w:r w:rsidRPr="00CD3C86">
        <w:rPr>
          <w:spacing w:val="-7"/>
        </w:rPr>
        <w:t xml:space="preserve"> </w:t>
      </w:r>
      <w:r w:rsidRPr="00CD3C86">
        <w:t>έχει</w:t>
      </w:r>
      <w:r w:rsidRPr="00CD3C86">
        <w:rPr>
          <w:spacing w:val="-7"/>
        </w:rPr>
        <w:t xml:space="preserve"> </w:t>
      </w:r>
      <w:r w:rsidRPr="00CD3C86">
        <w:t>δοθεί</w:t>
      </w:r>
      <w:r w:rsidRPr="00CD3C86">
        <w:rPr>
          <w:spacing w:val="-5"/>
        </w:rPr>
        <w:t xml:space="preserve"> </w:t>
      </w:r>
      <w:r w:rsidRPr="00CD3C86">
        <w:t>τμήμα</w:t>
      </w:r>
      <w:r w:rsidRPr="00CD3C86">
        <w:rPr>
          <w:spacing w:val="-4"/>
        </w:rPr>
        <w:t xml:space="preserve"> </w:t>
      </w:r>
      <w:r w:rsidRPr="00CD3C86">
        <w:t>της</w:t>
      </w:r>
      <w:r w:rsidRPr="00CD3C86">
        <w:rPr>
          <w:spacing w:val="-7"/>
        </w:rPr>
        <w:t xml:space="preserve"> </w:t>
      </w:r>
      <w:r w:rsidRPr="00CD3C86">
        <w:t>ενίσχυσης,</w:t>
      </w:r>
      <w:r w:rsidRPr="00CD3C86">
        <w:rPr>
          <w:spacing w:val="-5"/>
        </w:rPr>
        <w:t xml:space="preserve"> </w:t>
      </w:r>
      <w:r w:rsidRPr="00CD3C86">
        <w:t>η</w:t>
      </w:r>
      <w:r w:rsidRPr="00CD3C86">
        <w:rPr>
          <w:spacing w:val="-7"/>
        </w:rPr>
        <w:t xml:space="preserve"> </w:t>
      </w:r>
      <w:r w:rsidRPr="00CD3C86">
        <w:t>απόφαση</w:t>
      </w:r>
      <w:r w:rsidRPr="00CD3C86">
        <w:rPr>
          <w:spacing w:val="-8"/>
        </w:rPr>
        <w:t xml:space="preserve"> </w:t>
      </w:r>
      <w:r w:rsidRPr="00CD3C86">
        <w:t>ένταξης</w:t>
      </w:r>
      <w:r w:rsidRPr="00CD3C86">
        <w:rPr>
          <w:spacing w:val="-5"/>
        </w:rPr>
        <w:t xml:space="preserve"> </w:t>
      </w:r>
      <w:r w:rsidRPr="00CD3C86">
        <w:t xml:space="preserve">θα ανακληθεί και θα κληθώ να επιστρέψω τη </w:t>
      </w:r>
      <w:r w:rsidRPr="00CD3C86">
        <w:t>χορηγηθείσα</w:t>
      </w:r>
      <w:r w:rsidRPr="00CD3C86">
        <w:rPr>
          <w:spacing w:val="-18"/>
        </w:rPr>
        <w:t xml:space="preserve"> </w:t>
      </w:r>
      <w:r w:rsidRPr="00CD3C86">
        <w:t>ενίσχυση.</w:t>
      </w:r>
    </w:p>
    <w:p w:rsidR="00993A72" w:rsidRPr="00CD3C86" w:rsidP="00993A72" w14:paraId="7795C06B" w14:textId="77777777">
      <w:pPr>
        <w:pStyle w:val="BodyText"/>
        <w:spacing w:before="62"/>
        <w:ind w:left="847" w:right="536"/>
        <w:jc w:val="both"/>
      </w:pPr>
      <w:r w:rsidRPr="00CD3C86">
        <w:t xml:space="preserve">β. </w:t>
      </w:r>
      <w:r w:rsidRPr="00CD3C86">
        <w:t>Eάν</w:t>
      </w:r>
      <w:r w:rsidRPr="00CD3C86">
        <w:t xml:space="preserve"> έχει ολοκληρωθεί η επένδυση, θα κληθώ να επιστρέψω το σύνολο της </w:t>
      </w:r>
      <w:r w:rsidRPr="00CD3C86">
        <w:t>χορηγηθείσας</w:t>
      </w:r>
      <w:r w:rsidRPr="00CD3C86">
        <w:t xml:space="preserve"> ενίσχυσης.</w:t>
      </w:r>
    </w:p>
    <w:p w:rsidR="00993A72" w:rsidRPr="00CD3C86" w:rsidP="009C09FA" w14:paraId="4703C5B4" w14:textId="77777777">
      <w:pPr>
        <w:pStyle w:val="ListParagraph"/>
        <w:numPr>
          <w:ilvl w:val="0"/>
          <w:numId w:val="57"/>
        </w:numPr>
        <w:tabs>
          <w:tab w:val="left" w:pos="848"/>
        </w:tabs>
        <w:spacing w:before="59"/>
        <w:ind w:left="847" w:right="536"/>
        <w:rPr>
          <w:sz w:val="20"/>
        </w:rPr>
      </w:pPr>
      <w:r w:rsidRPr="00CD3C86">
        <w:rPr>
          <w:sz w:val="20"/>
        </w:rPr>
        <w:t>Ο επιχειρηματίας / νόμιμος εκπρόσωπος είμαι ενημερωμένος και η πρόταση που υποβάλω είναι εναρμονισμένη και υπακούει στους περιορισμούς και πληροί όλες τις προϋποθέσεις του Κανονισμού 651/2014</w:t>
      </w:r>
      <w:r w:rsidRPr="00CD3C86">
        <w:rPr>
          <w:spacing w:val="1"/>
          <w:sz w:val="20"/>
        </w:rPr>
        <w:t xml:space="preserve"> </w:t>
      </w:r>
      <w:r w:rsidRPr="00CD3C86">
        <w:rPr>
          <w:sz w:val="20"/>
        </w:rPr>
        <w:t>(ΓΑΚ).</w:t>
      </w:r>
    </w:p>
    <w:p w:rsidR="00993A72" w:rsidRPr="00CD3C86" w:rsidP="009C09FA" w14:paraId="66C782CB" w14:textId="77777777">
      <w:pPr>
        <w:pStyle w:val="ListParagraph"/>
        <w:numPr>
          <w:ilvl w:val="0"/>
          <w:numId w:val="57"/>
        </w:numPr>
        <w:tabs>
          <w:tab w:val="left" w:pos="848"/>
        </w:tabs>
        <w:spacing w:before="59"/>
        <w:ind w:left="847" w:right="536"/>
        <w:rPr>
          <w:sz w:val="20"/>
        </w:rPr>
      </w:pPr>
      <w:r w:rsidRPr="00CD3C86">
        <w:rPr>
          <w:sz w:val="20"/>
        </w:rPr>
        <w:t>Ο</w:t>
      </w:r>
      <w:r w:rsidRPr="00CD3C86">
        <w:rPr>
          <w:spacing w:val="-22"/>
          <w:sz w:val="20"/>
        </w:rPr>
        <w:t xml:space="preserve"> </w:t>
      </w:r>
      <w:r w:rsidRPr="00CD3C86">
        <w:rPr>
          <w:sz w:val="20"/>
        </w:rPr>
        <w:t>επιχειρηματίας</w:t>
      </w:r>
      <w:r w:rsidRPr="00CD3C86">
        <w:rPr>
          <w:spacing w:val="-22"/>
          <w:sz w:val="20"/>
        </w:rPr>
        <w:t xml:space="preserve"> </w:t>
      </w:r>
      <w:r w:rsidRPr="00CD3C86">
        <w:rPr>
          <w:sz w:val="20"/>
        </w:rPr>
        <w:t>/</w:t>
      </w:r>
      <w:r w:rsidRPr="00CD3C86">
        <w:rPr>
          <w:spacing w:val="-25"/>
          <w:sz w:val="20"/>
        </w:rPr>
        <w:t xml:space="preserve"> </w:t>
      </w:r>
      <w:r w:rsidRPr="00CD3C86">
        <w:rPr>
          <w:sz w:val="20"/>
        </w:rPr>
        <w:t>νόμιμος</w:t>
      </w:r>
      <w:r w:rsidRPr="00CD3C86">
        <w:rPr>
          <w:spacing w:val="-21"/>
          <w:sz w:val="20"/>
        </w:rPr>
        <w:t xml:space="preserve"> </w:t>
      </w:r>
      <w:r w:rsidRPr="00CD3C86">
        <w:rPr>
          <w:sz w:val="20"/>
        </w:rPr>
        <w:t>εκπρόσωπος</w:t>
      </w:r>
      <w:r w:rsidRPr="00CD3C86">
        <w:rPr>
          <w:spacing w:val="-21"/>
          <w:sz w:val="20"/>
        </w:rPr>
        <w:t xml:space="preserve"> </w:t>
      </w:r>
      <w:r w:rsidRPr="00CD3C86">
        <w:rPr>
          <w:sz w:val="20"/>
        </w:rPr>
        <w:t>της</w:t>
      </w:r>
      <w:r w:rsidRPr="00CD3C86">
        <w:rPr>
          <w:spacing w:val="-20"/>
          <w:sz w:val="20"/>
        </w:rPr>
        <w:t xml:space="preserve"> </w:t>
      </w:r>
      <w:r w:rsidRPr="00CD3C86">
        <w:rPr>
          <w:sz w:val="20"/>
        </w:rPr>
        <w:t>επιχείρησης</w:t>
      </w:r>
      <w:r w:rsidRPr="00CD3C86">
        <w:rPr>
          <w:spacing w:val="-19"/>
          <w:sz w:val="20"/>
        </w:rPr>
        <w:t xml:space="preserve"> </w:t>
      </w:r>
      <w:r w:rsidRPr="00CD3C86">
        <w:rPr>
          <w:sz w:val="20"/>
        </w:rPr>
        <w:t>δεσμεύομαι</w:t>
      </w:r>
      <w:r w:rsidRPr="00CD3C86">
        <w:rPr>
          <w:spacing w:val="-22"/>
          <w:sz w:val="20"/>
        </w:rPr>
        <w:t xml:space="preserve"> </w:t>
      </w:r>
      <w:r w:rsidRPr="00CD3C86">
        <w:rPr>
          <w:sz w:val="20"/>
        </w:rPr>
        <w:t>ότι</w:t>
      </w:r>
      <w:r w:rsidRPr="00CD3C86">
        <w:rPr>
          <w:spacing w:val="-22"/>
          <w:sz w:val="20"/>
        </w:rPr>
        <w:t xml:space="preserve"> </w:t>
      </w:r>
      <w:r w:rsidRPr="00CD3C86">
        <w:rPr>
          <w:sz w:val="20"/>
        </w:rPr>
        <w:t>η</w:t>
      </w:r>
      <w:r w:rsidRPr="00CD3C86">
        <w:rPr>
          <w:spacing w:val="-22"/>
          <w:sz w:val="20"/>
        </w:rPr>
        <w:t xml:space="preserve"> </w:t>
      </w:r>
      <w:r w:rsidRPr="00CD3C86">
        <w:rPr>
          <w:sz w:val="20"/>
        </w:rPr>
        <w:t>επιχείρηση</w:t>
      </w:r>
      <w:r w:rsidRPr="00CD3C86">
        <w:rPr>
          <w:spacing w:val="-20"/>
          <w:sz w:val="20"/>
        </w:rPr>
        <w:t xml:space="preserve"> </w:t>
      </w:r>
      <w:r w:rsidRPr="00CD3C86">
        <w:rPr>
          <w:sz w:val="20"/>
        </w:rPr>
        <w:t>έχει</w:t>
      </w:r>
      <w:r w:rsidRPr="00CD3C86">
        <w:rPr>
          <w:spacing w:val="-22"/>
          <w:sz w:val="20"/>
        </w:rPr>
        <w:t xml:space="preserve"> </w:t>
      </w:r>
      <w:r w:rsidRPr="00CD3C86">
        <w:rPr>
          <w:sz w:val="20"/>
        </w:rPr>
        <w:t>την</w:t>
      </w:r>
      <w:r w:rsidRPr="00CD3C86">
        <w:rPr>
          <w:spacing w:val="-24"/>
          <w:sz w:val="20"/>
        </w:rPr>
        <w:t xml:space="preserve"> </w:t>
      </w:r>
      <w:r w:rsidRPr="00CD3C86">
        <w:rPr>
          <w:sz w:val="20"/>
        </w:rPr>
        <w:t>ιδιότητα της</w:t>
      </w:r>
      <w:r w:rsidRPr="00CD3C86">
        <w:rPr>
          <w:spacing w:val="15"/>
          <w:sz w:val="20"/>
        </w:rPr>
        <w:t xml:space="preserve"> </w:t>
      </w:r>
      <w:r w:rsidRPr="00CD3C86">
        <w:rPr>
          <w:sz w:val="20"/>
        </w:rPr>
        <w:t>μικρής</w:t>
      </w:r>
      <w:r w:rsidRPr="00CD3C86">
        <w:rPr>
          <w:spacing w:val="-6"/>
          <w:sz w:val="20"/>
        </w:rPr>
        <w:t xml:space="preserve"> </w:t>
      </w:r>
      <w:r w:rsidRPr="00CD3C86">
        <w:rPr>
          <w:sz w:val="20"/>
        </w:rPr>
        <w:t>ή</w:t>
      </w:r>
      <w:r w:rsidRPr="00CD3C86">
        <w:rPr>
          <w:spacing w:val="-11"/>
          <w:sz w:val="20"/>
        </w:rPr>
        <w:t xml:space="preserve"> </w:t>
      </w:r>
      <w:r w:rsidRPr="00CD3C86">
        <w:rPr>
          <w:sz w:val="20"/>
        </w:rPr>
        <w:t>πολύ</w:t>
      </w:r>
      <w:r w:rsidRPr="00CD3C86">
        <w:rPr>
          <w:spacing w:val="-10"/>
          <w:sz w:val="20"/>
        </w:rPr>
        <w:t xml:space="preserve"> </w:t>
      </w:r>
      <w:r w:rsidRPr="00CD3C86">
        <w:rPr>
          <w:sz w:val="20"/>
        </w:rPr>
        <w:t>μικρής</w:t>
      </w:r>
      <w:r w:rsidRPr="00CD3C86">
        <w:rPr>
          <w:spacing w:val="-7"/>
          <w:sz w:val="20"/>
        </w:rPr>
        <w:t xml:space="preserve"> </w:t>
      </w:r>
      <w:r w:rsidRPr="00CD3C86">
        <w:rPr>
          <w:sz w:val="20"/>
        </w:rPr>
        <w:t>Επιχείρησης</w:t>
      </w:r>
      <w:r w:rsidRPr="00CD3C86">
        <w:rPr>
          <w:spacing w:val="-4"/>
          <w:sz w:val="20"/>
        </w:rPr>
        <w:t xml:space="preserve"> </w:t>
      </w:r>
      <w:r w:rsidRPr="00CD3C86">
        <w:rPr>
          <w:sz w:val="20"/>
        </w:rPr>
        <w:t>σύμφωνα</w:t>
      </w:r>
      <w:r w:rsidRPr="00CD3C86">
        <w:rPr>
          <w:spacing w:val="-6"/>
          <w:sz w:val="20"/>
        </w:rPr>
        <w:t xml:space="preserve"> </w:t>
      </w:r>
      <w:r w:rsidRPr="00CD3C86">
        <w:rPr>
          <w:sz w:val="20"/>
        </w:rPr>
        <w:t>με</w:t>
      </w:r>
      <w:r w:rsidRPr="00CD3C86">
        <w:rPr>
          <w:spacing w:val="-10"/>
          <w:sz w:val="20"/>
        </w:rPr>
        <w:t xml:space="preserve"> </w:t>
      </w:r>
      <w:r w:rsidRPr="00CD3C86">
        <w:rPr>
          <w:sz w:val="20"/>
        </w:rPr>
        <w:t>τη</w:t>
      </w:r>
      <w:r w:rsidRPr="00CD3C86">
        <w:rPr>
          <w:spacing w:val="-7"/>
          <w:sz w:val="20"/>
        </w:rPr>
        <w:t xml:space="preserve"> </w:t>
      </w:r>
      <w:r w:rsidRPr="00CD3C86">
        <w:rPr>
          <w:sz w:val="20"/>
        </w:rPr>
        <w:t>Σύσταση</w:t>
      </w:r>
      <w:r w:rsidRPr="00CD3C86">
        <w:rPr>
          <w:spacing w:val="-7"/>
          <w:sz w:val="20"/>
        </w:rPr>
        <w:t xml:space="preserve"> </w:t>
      </w:r>
      <w:r w:rsidRPr="00CD3C86">
        <w:rPr>
          <w:sz w:val="20"/>
        </w:rPr>
        <w:t>2003/361/ΕΚ</w:t>
      </w:r>
      <w:r w:rsidRPr="00CD3C86">
        <w:rPr>
          <w:spacing w:val="-7"/>
          <w:sz w:val="20"/>
        </w:rPr>
        <w:t xml:space="preserve"> </w:t>
      </w:r>
      <w:r w:rsidRPr="00CD3C86">
        <w:rPr>
          <w:sz w:val="20"/>
        </w:rPr>
        <w:t>της</w:t>
      </w:r>
      <w:r w:rsidRPr="00CD3C86">
        <w:rPr>
          <w:spacing w:val="-3"/>
          <w:sz w:val="20"/>
        </w:rPr>
        <w:t xml:space="preserve"> </w:t>
      </w:r>
      <w:r w:rsidRPr="00CD3C86">
        <w:rPr>
          <w:sz w:val="20"/>
        </w:rPr>
        <w:t>Επιτροπής</w:t>
      </w:r>
      <w:r w:rsidRPr="00CD3C86">
        <w:rPr>
          <w:spacing w:val="-9"/>
          <w:sz w:val="20"/>
        </w:rPr>
        <w:t xml:space="preserve"> </w:t>
      </w:r>
      <w:r w:rsidRPr="00CD3C86">
        <w:rPr>
          <w:sz w:val="20"/>
        </w:rPr>
        <w:t>της</w:t>
      </w:r>
      <w:r w:rsidRPr="00CD3C86">
        <w:rPr>
          <w:spacing w:val="-8"/>
          <w:sz w:val="20"/>
        </w:rPr>
        <w:t xml:space="preserve"> </w:t>
      </w:r>
      <w:r w:rsidRPr="00CD3C86">
        <w:rPr>
          <w:sz w:val="20"/>
        </w:rPr>
        <w:t>6ης Μαΐου</w:t>
      </w:r>
      <w:r w:rsidRPr="00CD3C86">
        <w:rPr>
          <w:spacing w:val="-3"/>
          <w:sz w:val="20"/>
        </w:rPr>
        <w:t xml:space="preserve"> </w:t>
      </w:r>
      <w:r w:rsidRPr="00CD3C86">
        <w:rPr>
          <w:sz w:val="20"/>
        </w:rPr>
        <w:t>2003.</w:t>
      </w:r>
    </w:p>
    <w:p w:rsidR="00993A72" w:rsidRPr="00CD3C86" w:rsidP="009C09FA" w14:paraId="0EF19B29" w14:textId="77777777">
      <w:pPr>
        <w:pStyle w:val="ListParagraph"/>
        <w:numPr>
          <w:ilvl w:val="0"/>
          <w:numId w:val="57"/>
        </w:numPr>
        <w:tabs>
          <w:tab w:val="left" w:pos="848"/>
        </w:tabs>
        <w:spacing w:before="58"/>
        <w:ind w:left="847"/>
        <w:rPr>
          <w:sz w:val="20"/>
        </w:rPr>
      </w:pPr>
      <w:r w:rsidRPr="00CD3C86">
        <w:rPr>
          <w:rFonts w:ascii="Arial" w:hAnsi="Arial"/>
          <w:sz w:val="20"/>
        </w:rPr>
        <w:t>Ο τόπος υλοποίησης της αίτησης χρηματοδότησης δεν ταυτίζεται με τον τόπο της κύριας</w:t>
      </w:r>
      <w:r w:rsidRPr="00CD3C86">
        <w:rPr>
          <w:rFonts w:ascii="Arial" w:hAnsi="Arial"/>
          <w:spacing w:val="33"/>
          <w:sz w:val="20"/>
        </w:rPr>
        <w:t xml:space="preserve"> </w:t>
      </w:r>
      <w:r w:rsidRPr="00CD3C86">
        <w:rPr>
          <w:rFonts w:ascii="Arial" w:hAnsi="Arial"/>
          <w:sz w:val="20"/>
        </w:rPr>
        <w:t>ή</w:t>
      </w:r>
    </w:p>
    <w:p w:rsidR="00993A72" w:rsidRPr="00CD3C86" w:rsidP="00993A72" w14:paraId="65DA3F92" w14:textId="77777777">
      <w:pPr>
        <w:rPr>
          <w:sz w:val="20"/>
        </w:rPr>
        <w:sectPr>
          <w:headerReference w:type="default" r:id="rId8"/>
          <w:footerReference w:type="default" r:id="rId9"/>
          <w:pgSz w:w="11910" w:h="16840"/>
          <w:pgMar w:top="1020" w:right="1020" w:bottom="1580" w:left="720" w:header="587" w:footer="1391" w:gutter="0"/>
          <w:pgNumType w:start="2"/>
          <w:cols w:space="720"/>
        </w:sectPr>
      </w:pPr>
    </w:p>
    <w:p w:rsidR="00993A72" w:rsidRPr="00CD3C86" w:rsidP="00993A72" w14:paraId="00C5AF6A" w14:textId="77777777">
      <w:pPr>
        <w:pStyle w:val="BodyText"/>
        <w:spacing w:before="107"/>
        <w:ind w:left="847" w:right="538"/>
        <w:rPr>
          <w:rFonts w:ascii="Arial" w:hAnsi="Arial"/>
        </w:rPr>
      </w:pPr>
      <w:r w:rsidRPr="00CD3C86">
        <w:rPr>
          <w:noProof/>
          <w:lang w:bidi="ar-SA"/>
        </w:rPr>
        <mc:AlternateContent>
          <mc:Choice Requires="wpg">
            <w:drawing>
              <wp:anchor distT="0" distB="0" distL="114300" distR="114300" simplePos="0" relativeHeight="251661312" behindDoc="1" locked="0" layoutInCell="1" allowOverlap="1">
                <wp:simplePos x="0" y="0"/>
                <wp:positionH relativeFrom="page">
                  <wp:posOffset>716280</wp:posOffset>
                </wp:positionH>
                <wp:positionV relativeFrom="paragraph">
                  <wp:posOffset>62230</wp:posOffset>
                </wp:positionV>
                <wp:extent cx="5949950" cy="7926070"/>
                <wp:effectExtent l="1905" t="5080" r="1270" b="12700"/>
                <wp:wrapNone/>
                <wp:docPr id="2" name="Ομάδα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7926070"/>
                          <a:chOff x="1128" y="98"/>
                          <a:chExt cx="9370" cy="12482"/>
                        </a:xfrm>
                      </wpg:grpSpPr>
                      <wps:wsp xmlns:wps="http://schemas.microsoft.com/office/word/2010/wordprocessingShape">
                        <wps:cNvPr id="3" name="Line 1684"/>
                        <wps:cNvCnPr>
                          <a:cxnSpLocks noChangeShapeType="1"/>
                        </wps:cNvCnPr>
                        <wps:spPr bwMode="auto">
                          <a:xfrm>
                            <a:off x="1138" y="103"/>
                            <a:ext cx="935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1685"/>
                        <wps:cNvCnPr>
                          <a:cxnSpLocks noChangeShapeType="1"/>
                        </wps:cNvCnPr>
                        <wps:spPr bwMode="auto">
                          <a:xfrm>
                            <a:off x="1133" y="98"/>
                            <a:ext cx="0" cy="12482"/>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Line 1686"/>
                        <wps:cNvCnPr>
                          <a:cxnSpLocks noChangeShapeType="1"/>
                        </wps:cNvCnPr>
                        <wps:spPr bwMode="auto">
                          <a:xfrm>
                            <a:off x="1138" y="12575"/>
                            <a:ext cx="9350" cy="0"/>
                          </a:xfrm>
                          <a:prstGeom prst="line">
                            <a:avLst/>
                          </a:prstGeom>
                          <a:noFill/>
                          <a:ln w="609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1687"/>
                        <wps:cNvCnPr>
                          <a:cxnSpLocks noChangeShapeType="1"/>
                        </wps:cNvCnPr>
                        <wps:spPr bwMode="auto">
                          <a:xfrm>
                            <a:off x="10492" y="98"/>
                            <a:ext cx="0" cy="12482"/>
                          </a:xfrm>
                          <a:prstGeom prst="line">
                            <a:avLst/>
                          </a:prstGeom>
                          <a:noFill/>
                          <a:ln w="609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Ομάδα 2" o:spid="_x0000_s1030" style="width:468.5pt;height:624.1pt;margin-top:4.9pt;margin-left:56.4pt;mso-position-horizontal-relative:page;position:absolute;z-index:-251654144" coordorigin="1128,98" coordsize="9370,12482">
                <v:line id="Line 1684" o:spid="_x0000_s1031" style="mso-wrap-style:square;position:absolute;visibility:visible" from="1138,103" to="10488,103" o:connectortype="straight" strokeweight="0.48pt"/>
                <v:line id="Line 1685" o:spid="_x0000_s1032" style="mso-wrap-style:square;position:absolute;visibility:visible" from="1133,98" to="1133,12580" o:connectortype="straight" strokeweight="0.48pt"/>
                <v:line id="Line 1686" o:spid="_x0000_s1033" style="mso-wrap-style:square;position:absolute;visibility:visible" from="1138,12575" to="10488,12575" o:connectortype="straight" strokeweight="0.48pt"/>
                <v:line id="Line 1687" o:spid="_x0000_s1034" style="mso-wrap-style:square;position:absolute;visibility:visible" from="10492,98" to="10492,12580" o:connectortype="straight" strokeweight="0.48pt"/>
              </v:group>
            </w:pict>
          </mc:Fallback>
        </mc:AlternateContent>
      </w:r>
      <w:r w:rsidRPr="00CD3C86">
        <w:rPr>
          <w:rFonts w:ascii="Arial" w:hAnsi="Arial"/>
        </w:rPr>
        <w:t>δευτερεύουσας κατοικίας μου και η επιχείρηση δεν συστεγάζεται με άλλη κατά τρόπο που θα επέτρεπε τη χρήση του εξοπλισμού της ενισχυόμενης επένδυσης από την άλλη επιχείρηση.</w:t>
      </w:r>
    </w:p>
    <w:p w:rsidR="00993A72" w:rsidRPr="00CD3C86" w:rsidP="00FC41A1" w14:paraId="39BCCBD6" w14:textId="77777777">
      <w:pPr>
        <w:pStyle w:val="ListParagraph"/>
        <w:numPr>
          <w:ilvl w:val="0"/>
          <w:numId w:val="57"/>
        </w:numPr>
        <w:tabs>
          <w:tab w:val="left" w:pos="848"/>
        </w:tabs>
        <w:spacing w:before="58"/>
        <w:ind w:right="532"/>
        <w:rPr>
          <w:sz w:val="20"/>
        </w:rPr>
      </w:pPr>
      <w:r w:rsidRPr="00CD3C86">
        <w:rPr>
          <w:sz w:val="20"/>
        </w:rPr>
        <w:t>Ο</w:t>
      </w:r>
      <w:r w:rsidRPr="00CD3C86">
        <w:rPr>
          <w:spacing w:val="-3"/>
          <w:sz w:val="20"/>
        </w:rPr>
        <w:t xml:space="preserve"> </w:t>
      </w:r>
      <w:r w:rsidRPr="00CD3C86">
        <w:rPr>
          <w:sz w:val="20"/>
        </w:rPr>
        <w:t>επιχειρηματίας</w:t>
      </w:r>
      <w:r w:rsidRPr="00CD3C86">
        <w:rPr>
          <w:spacing w:val="-3"/>
          <w:sz w:val="20"/>
        </w:rPr>
        <w:t xml:space="preserve"> </w:t>
      </w:r>
      <w:r w:rsidRPr="00CD3C86">
        <w:rPr>
          <w:sz w:val="20"/>
        </w:rPr>
        <w:t>/</w:t>
      </w:r>
      <w:r w:rsidRPr="00CD3C86">
        <w:rPr>
          <w:spacing w:val="-4"/>
          <w:sz w:val="20"/>
        </w:rPr>
        <w:t xml:space="preserve"> </w:t>
      </w:r>
      <w:r w:rsidRPr="00CD3C86">
        <w:rPr>
          <w:sz w:val="20"/>
        </w:rPr>
        <w:t>νόμιμος</w:t>
      </w:r>
      <w:r w:rsidRPr="00CD3C86">
        <w:rPr>
          <w:spacing w:val="-3"/>
          <w:sz w:val="20"/>
        </w:rPr>
        <w:t xml:space="preserve"> </w:t>
      </w:r>
      <w:r w:rsidRPr="00CD3C86">
        <w:rPr>
          <w:sz w:val="20"/>
        </w:rPr>
        <w:t>εκπρόσωπος</w:t>
      </w:r>
      <w:r w:rsidRPr="00CD3C86">
        <w:rPr>
          <w:spacing w:val="-3"/>
          <w:sz w:val="20"/>
        </w:rPr>
        <w:t xml:space="preserve"> </w:t>
      </w:r>
      <w:r w:rsidRPr="00CD3C86">
        <w:rPr>
          <w:sz w:val="20"/>
        </w:rPr>
        <w:t>έχω</w:t>
      </w:r>
      <w:r w:rsidRPr="00CD3C86">
        <w:rPr>
          <w:spacing w:val="-4"/>
          <w:sz w:val="20"/>
        </w:rPr>
        <w:t xml:space="preserve"> </w:t>
      </w:r>
      <w:r w:rsidRPr="00CD3C86">
        <w:rPr>
          <w:sz w:val="20"/>
        </w:rPr>
        <w:t>λάβει</w:t>
      </w:r>
      <w:r w:rsidRPr="00CD3C86">
        <w:rPr>
          <w:spacing w:val="-4"/>
          <w:sz w:val="20"/>
        </w:rPr>
        <w:t xml:space="preserve"> </w:t>
      </w:r>
      <w:r w:rsidRPr="00CD3C86">
        <w:rPr>
          <w:sz w:val="20"/>
        </w:rPr>
        <w:t>γνώση</w:t>
      </w:r>
      <w:r w:rsidRPr="00CD3C86">
        <w:rPr>
          <w:spacing w:val="-4"/>
          <w:sz w:val="20"/>
        </w:rPr>
        <w:t xml:space="preserve"> </w:t>
      </w:r>
      <w:r w:rsidRPr="00CD3C86">
        <w:rPr>
          <w:sz w:val="20"/>
        </w:rPr>
        <w:t>των</w:t>
      </w:r>
      <w:r w:rsidRPr="00CD3C86">
        <w:rPr>
          <w:spacing w:val="-5"/>
          <w:sz w:val="20"/>
        </w:rPr>
        <w:t xml:space="preserve"> </w:t>
      </w:r>
      <w:r w:rsidRPr="00CD3C86">
        <w:rPr>
          <w:sz w:val="20"/>
        </w:rPr>
        <w:t>υποχρεώσεων</w:t>
      </w:r>
      <w:r w:rsidRPr="00CD3C86">
        <w:rPr>
          <w:spacing w:val="-4"/>
          <w:sz w:val="20"/>
        </w:rPr>
        <w:t xml:space="preserve"> </w:t>
      </w:r>
      <w:r w:rsidRPr="00CD3C86">
        <w:rPr>
          <w:sz w:val="20"/>
        </w:rPr>
        <w:t>που</w:t>
      </w:r>
      <w:r w:rsidRPr="00CD3C86">
        <w:rPr>
          <w:spacing w:val="-2"/>
          <w:sz w:val="20"/>
        </w:rPr>
        <w:t xml:space="preserve"> </w:t>
      </w:r>
      <w:r w:rsidRPr="00CD3C86">
        <w:rPr>
          <w:sz w:val="20"/>
        </w:rPr>
        <w:t>πρέπει</w:t>
      </w:r>
      <w:r w:rsidRPr="00CD3C86">
        <w:rPr>
          <w:spacing w:val="-4"/>
          <w:sz w:val="20"/>
        </w:rPr>
        <w:t xml:space="preserve"> </w:t>
      </w:r>
      <w:r w:rsidRPr="00CD3C86">
        <w:rPr>
          <w:sz w:val="20"/>
        </w:rPr>
        <w:t>να</w:t>
      </w:r>
      <w:r w:rsidRPr="00CD3C86">
        <w:rPr>
          <w:spacing w:val="-4"/>
          <w:sz w:val="20"/>
        </w:rPr>
        <w:t xml:space="preserve"> </w:t>
      </w:r>
      <w:r w:rsidRPr="00CD3C86">
        <w:rPr>
          <w:sz w:val="20"/>
        </w:rPr>
        <w:t>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w:t>
      </w:r>
      <w:r w:rsidRPr="00CD3C86">
        <w:rPr>
          <w:spacing w:val="-11"/>
          <w:sz w:val="20"/>
        </w:rPr>
        <w:t xml:space="preserve"> </w:t>
      </w:r>
      <w:r w:rsidRPr="00CD3C86">
        <w:rPr>
          <w:sz w:val="20"/>
        </w:rPr>
        <w:t>της</w:t>
      </w:r>
      <w:r w:rsidRPr="00CD3C86">
        <w:rPr>
          <w:spacing w:val="-9"/>
          <w:sz w:val="20"/>
        </w:rPr>
        <w:t xml:space="preserve"> </w:t>
      </w:r>
      <w:r w:rsidRPr="00CD3C86">
        <w:rPr>
          <w:sz w:val="20"/>
        </w:rPr>
        <w:t>Ευρωπαϊκής</w:t>
      </w:r>
      <w:r w:rsidRPr="00CD3C86">
        <w:rPr>
          <w:spacing w:val="-9"/>
          <w:sz w:val="20"/>
        </w:rPr>
        <w:t xml:space="preserve"> </w:t>
      </w:r>
      <w:r w:rsidRPr="00CD3C86">
        <w:rPr>
          <w:sz w:val="20"/>
        </w:rPr>
        <w:t>Ένωσης,</w:t>
      </w:r>
      <w:r w:rsidRPr="00CD3C86">
        <w:rPr>
          <w:spacing w:val="-10"/>
          <w:sz w:val="20"/>
        </w:rPr>
        <w:t xml:space="preserve"> </w:t>
      </w:r>
      <w:r w:rsidRPr="00CD3C86">
        <w:rPr>
          <w:sz w:val="20"/>
        </w:rPr>
        <w:t>όπως</w:t>
      </w:r>
      <w:r w:rsidRPr="00CD3C86">
        <w:rPr>
          <w:spacing w:val="-9"/>
          <w:sz w:val="20"/>
        </w:rPr>
        <w:t xml:space="preserve"> </w:t>
      </w:r>
      <w:r w:rsidRPr="00CD3C86">
        <w:rPr>
          <w:sz w:val="20"/>
        </w:rPr>
        <w:t>αυτά</w:t>
      </w:r>
      <w:r w:rsidRPr="00CD3C86">
        <w:rPr>
          <w:spacing w:val="-10"/>
          <w:sz w:val="20"/>
        </w:rPr>
        <w:t xml:space="preserve"> </w:t>
      </w:r>
      <w:r w:rsidRPr="00CD3C86">
        <w:rPr>
          <w:sz w:val="20"/>
        </w:rPr>
        <w:t>αναφέρονται</w:t>
      </w:r>
      <w:r w:rsidRPr="00CD3C86">
        <w:rPr>
          <w:spacing w:val="-9"/>
          <w:sz w:val="20"/>
        </w:rPr>
        <w:t xml:space="preserve"> </w:t>
      </w:r>
      <w:r w:rsidRPr="00CD3C86">
        <w:rPr>
          <w:sz w:val="20"/>
        </w:rPr>
        <w:t>στην</w:t>
      </w:r>
      <w:r w:rsidRPr="00CD3C86">
        <w:rPr>
          <w:spacing w:val="-11"/>
          <w:sz w:val="20"/>
        </w:rPr>
        <w:t xml:space="preserve"> </w:t>
      </w:r>
      <w:r w:rsidRPr="00CD3C86">
        <w:rPr>
          <w:sz w:val="20"/>
        </w:rPr>
        <w:t>αναλυτικά</w:t>
      </w:r>
      <w:r w:rsidRPr="00CD3C86">
        <w:rPr>
          <w:spacing w:val="-10"/>
          <w:sz w:val="20"/>
        </w:rPr>
        <w:t xml:space="preserve"> </w:t>
      </w:r>
      <w:r w:rsidRPr="00CD3C86">
        <w:rPr>
          <w:sz w:val="20"/>
        </w:rPr>
        <w:t>στον</w:t>
      </w:r>
      <w:r w:rsidRPr="00CD3C86">
        <w:rPr>
          <w:spacing w:val="-10"/>
          <w:sz w:val="20"/>
        </w:rPr>
        <w:t xml:space="preserve"> </w:t>
      </w:r>
      <w:r w:rsidRPr="00CD3C86">
        <w:rPr>
          <w:sz w:val="20"/>
        </w:rPr>
        <w:t>«Πίνακα</w:t>
      </w:r>
      <w:r w:rsidRPr="00CD3C86">
        <w:rPr>
          <w:spacing w:val="-10"/>
          <w:sz w:val="20"/>
        </w:rPr>
        <w:t xml:space="preserve"> </w:t>
      </w:r>
      <w:r w:rsidRPr="00CD3C86">
        <w:rPr>
          <w:sz w:val="20"/>
        </w:rPr>
        <w:t>για</w:t>
      </w:r>
      <w:r w:rsidRPr="00CD3C86">
        <w:rPr>
          <w:spacing w:val="-10"/>
          <w:sz w:val="20"/>
        </w:rPr>
        <w:t xml:space="preserve"> </w:t>
      </w:r>
      <w:r w:rsidRPr="00CD3C86">
        <w:rPr>
          <w:sz w:val="20"/>
        </w:rPr>
        <w:t>τη συμμόρφωση των πράξεων με τον Χάρτη Θεμελιωδών Δικαιωμάτων της Ε. Ένωσης» που περιλαμβάνεται στην Πρόσκληση (Παράρτημα</w:t>
      </w:r>
      <w:r w:rsidRPr="00CD3C86">
        <w:rPr>
          <w:spacing w:val="-12"/>
          <w:sz w:val="20"/>
        </w:rPr>
        <w:t xml:space="preserve"> </w:t>
      </w:r>
      <w:r w:rsidRPr="00CD3C86">
        <w:rPr>
          <w:sz w:val="20"/>
        </w:rPr>
        <w:t>Χ).</w:t>
      </w:r>
    </w:p>
    <w:p w:rsidR="00993A72" w:rsidRPr="00CD3C86" w:rsidP="00FC41A1" w14:paraId="1AE49621" w14:textId="5F47BCCB">
      <w:pPr>
        <w:pStyle w:val="ListParagraph"/>
        <w:numPr>
          <w:ilvl w:val="0"/>
          <w:numId w:val="57"/>
        </w:numPr>
        <w:tabs>
          <w:tab w:val="left" w:pos="848"/>
        </w:tabs>
        <w:spacing w:before="64" w:line="235" w:lineRule="auto"/>
        <w:ind w:right="535"/>
        <w:rPr>
          <w:sz w:val="20"/>
        </w:rPr>
      </w:pPr>
      <w:r w:rsidRPr="00CD3C86">
        <w:rPr>
          <w:sz w:val="20"/>
        </w:rPr>
        <w:t>Ο φορέας είναι υπόχρεος εγγραφής στο Μητρώο Πραγματικών Δικαιούχων του άρθρου 20 του ν. 4557/2018 (Α΄ 139), ως ισχύει</w:t>
      </w:r>
      <w:r w:rsidRPr="00CD3C86">
        <w:rPr>
          <w:sz w:val="20"/>
        </w:rPr>
        <w:t>.</w:t>
      </w:r>
    </w:p>
    <w:p w:rsidR="00993A72" w:rsidRPr="00CD3C86" w:rsidP="00993A72" w14:paraId="4E602B1B" w14:textId="77777777">
      <w:pPr>
        <w:spacing w:before="61"/>
        <w:ind w:left="847"/>
        <w:rPr>
          <w:b/>
          <w:sz w:val="20"/>
        </w:rPr>
      </w:pPr>
      <w:r w:rsidRPr="00CD3C86">
        <w:rPr>
          <w:rFonts w:ascii="Times New Roman" w:hAnsi="Times New Roman"/>
          <w:w w:val="99"/>
          <w:sz w:val="20"/>
          <w:u w:val="single"/>
        </w:rPr>
        <w:t xml:space="preserve"> </w:t>
      </w:r>
      <w:r w:rsidRPr="00CD3C86">
        <w:rPr>
          <w:b/>
          <w:sz w:val="20"/>
          <w:u w:val="single"/>
        </w:rPr>
        <w:t>είτε</w:t>
      </w:r>
    </w:p>
    <w:p w:rsidR="00993A72" w:rsidRPr="00CD3C86" w:rsidP="00993A72" w14:paraId="5A6290B6" w14:textId="77777777">
      <w:pPr>
        <w:pStyle w:val="BodyText"/>
        <w:tabs>
          <w:tab w:val="left" w:leader="dot" w:pos="4983"/>
        </w:tabs>
        <w:spacing w:before="68" w:line="230" w:lineRule="auto"/>
        <w:ind w:left="847" w:right="538"/>
      </w:pPr>
      <w:r w:rsidRPr="00CD3C86">
        <w:t>Δεν</w:t>
      </w:r>
      <w:r w:rsidRPr="00CD3C86">
        <w:rPr>
          <w:spacing w:val="-18"/>
        </w:rPr>
        <w:t xml:space="preserve"> </w:t>
      </w:r>
      <w:r w:rsidRPr="00CD3C86">
        <w:t>είμαι</w:t>
      </w:r>
      <w:r w:rsidRPr="00CD3C86">
        <w:rPr>
          <w:spacing w:val="-18"/>
        </w:rPr>
        <w:t xml:space="preserve"> </w:t>
      </w:r>
      <w:r w:rsidRPr="00CD3C86">
        <w:t>υπόχρεος</w:t>
      </w:r>
      <w:r w:rsidRPr="00CD3C86">
        <w:rPr>
          <w:spacing w:val="-20"/>
        </w:rPr>
        <w:t xml:space="preserve"> </w:t>
      </w:r>
      <w:r w:rsidRPr="00CD3C86">
        <w:t>εγγραφής</w:t>
      </w:r>
      <w:r w:rsidRPr="00CD3C86">
        <w:rPr>
          <w:spacing w:val="-17"/>
        </w:rPr>
        <w:t xml:space="preserve"> </w:t>
      </w:r>
      <w:r w:rsidRPr="00CD3C86">
        <w:t>στο</w:t>
      </w:r>
      <w:r w:rsidRPr="00CD3C86">
        <w:rPr>
          <w:spacing w:val="-15"/>
        </w:rPr>
        <w:t xml:space="preserve"> </w:t>
      </w:r>
      <w:r w:rsidRPr="00CD3C86">
        <w:t>Μητρώο</w:t>
      </w:r>
      <w:r w:rsidRPr="00CD3C86">
        <w:rPr>
          <w:spacing w:val="-16"/>
        </w:rPr>
        <w:t xml:space="preserve"> </w:t>
      </w:r>
      <w:r w:rsidRPr="00CD3C86">
        <w:t>Πραγματικών</w:t>
      </w:r>
      <w:r w:rsidRPr="00CD3C86">
        <w:rPr>
          <w:spacing w:val="-16"/>
        </w:rPr>
        <w:t xml:space="preserve"> </w:t>
      </w:r>
      <w:r w:rsidRPr="00CD3C86">
        <w:t>Δικαιούχων</w:t>
      </w:r>
      <w:r w:rsidRPr="00CD3C86">
        <w:rPr>
          <w:spacing w:val="-16"/>
        </w:rPr>
        <w:t xml:space="preserve"> </w:t>
      </w:r>
      <w:r w:rsidRPr="00CD3C86">
        <w:t>του</w:t>
      </w:r>
      <w:r w:rsidRPr="00CD3C86">
        <w:rPr>
          <w:spacing w:val="-17"/>
        </w:rPr>
        <w:t xml:space="preserve"> </w:t>
      </w:r>
      <w:r w:rsidRPr="00CD3C86">
        <w:t>άρθρου</w:t>
      </w:r>
      <w:r w:rsidRPr="00CD3C86">
        <w:rPr>
          <w:spacing w:val="-21"/>
        </w:rPr>
        <w:t xml:space="preserve"> </w:t>
      </w:r>
      <w:r w:rsidRPr="00CD3C86">
        <w:t>20</w:t>
      </w:r>
      <w:r w:rsidRPr="00CD3C86">
        <w:rPr>
          <w:spacing w:val="-16"/>
        </w:rPr>
        <w:t xml:space="preserve"> </w:t>
      </w:r>
      <w:r w:rsidRPr="00CD3C86">
        <w:t>του</w:t>
      </w:r>
      <w:r w:rsidRPr="00CD3C86">
        <w:rPr>
          <w:spacing w:val="-19"/>
        </w:rPr>
        <w:t xml:space="preserve"> </w:t>
      </w:r>
      <w:r w:rsidRPr="00CD3C86">
        <w:t>ν.4557/2018 (Α΄139), ως</w:t>
      </w:r>
      <w:r w:rsidRPr="00CD3C86">
        <w:rPr>
          <w:spacing w:val="-5"/>
        </w:rPr>
        <w:t xml:space="preserve"> </w:t>
      </w:r>
      <w:r w:rsidRPr="00CD3C86">
        <w:t>ισχύει,</w:t>
      </w:r>
      <w:r w:rsidRPr="00CD3C86">
        <w:rPr>
          <w:spacing w:val="-1"/>
        </w:rPr>
        <w:t xml:space="preserve"> </w:t>
      </w:r>
      <w:r w:rsidRPr="00CD3C86">
        <w:t>λόγω</w:t>
      </w:r>
      <w:r w:rsidRPr="00CD3C86">
        <w:tab/>
        <w:t>(</w:t>
      </w:r>
      <w:r w:rsidRPr="00CD3C86">
        <w:rPr>
          <w:i/>
          <w:sz w:val="21"/>
        </w:rPr>
        <w:t>σχετική</w:t>
      </w:r>
      <w:r w:rsidRPr="00CD3C86">
        <w:rPr>
          <w:i/>
          <w:spacing w:val="-4"/>
          <w:sz w:val="21"/>
        </w:rPr>
        <w:t xml:space="preserve"> </w:t>
      </w:r>
      <w:r w:rsidRPr="00CD3C86">
        <w:rPr>
          <w:i/>
          <w:sz w:val="21"/>
        </w:rPr>
        <w:t>τεκμηρίωση</w:t>
      </w:r>
      <w:r w:rsidRPr="00CD3C86">
        <w:t>)</w:t>
      </w:r>
    </w:p>
    <w:p w:rsidR="00993A72" w:rsidRPr="00CD3C86" w:rsidP="00FC41A1" w14:paraId="12567128" w14:textId="77777777">
      <w:pPr>
        <w:pStyle w:val="ListParagraph"/>
        <w:numPr>
          <w:ilvl w:val="0"/>
          <w:numId w:val="57"/>
        </w:numPr>
        <w:tabs>
          <w:tab w:val="left" w:pos="848"/>
        </w:tabs>
        <w:spacing w:before="59"/>
        <w:ind w:right="537"/>
        <w:rPr>
          <w:sz w:val="20"/>
        </w:rPr>
      </w:pPr>
      <w:r w:rsidRPr="00CD3C86">
        <w:rPr>
          <w:sz w:val="20"/>
        </w:rPr>
        <w:t>Η</w:t>
      </w:r>
      <w:r w:rsidRPr="00CD3C86">
        <w:rPr>
          <w:spacing w:val="-13"/>
          <w:sz w:val="20"/>
        </w:rPr>
        <w:t xml:space="preserve"> </w:t>
      </w:r>
      <w:r w:rsidRPr="00CD3C86">
        <w:rPr>
          <w:sz w:val="20"/>
        </w:rPr>
        <w:t>επιχείρηση</w:t>
      </w:r>
      <w:r w:rsidRPr="00CD3C86">
        <w:rPr>
          <w:spacing w:val="-14"/>
          <w:sz w:val="20"/>
        </w:rPr>
        <w:t xml:space="preserve"> </w:t>
      </w:r>
      <w:r w:rsidRPr="00CD3C86">
        <w:rPr>
          <w:sz w:val="20"/>
        </w:rPr>
        <w:t>δεν</w:t>
      </w:r>
      <w:r w:rsidRPr="00CD3C86">
        <w:rPr>
          <w:spacing w:val="-13"/>
          <w:sz w:val="20"/>
        </w:rPr>
        <w:t xml:space="preserve"> </w:t>
      </w:r>
      <w:r w:rsidRPr="00CD3C86">
        <w:rPr>
          <w:sz w:val="20"/>
        </w:rPr>
        <w:t>εντάσσεται</w:t>
      </w:r>
      <w:r w:rsidRPr="00CD3C86">
        <w:rPr>
          <w:spacing w:val="-13"/>
          <w:sz w:val="20"/>
        </w:rPr>
        <w:t xml:space="preserve"> </w:t>
      </w:r>
      <w:r w:rsidRPr="00CD3C86">
        <w:rPr>
          <w:sz w:val="20"/>
        </w:rPr>
        <w:t>σε</w:t>
      </w:r>
      <w:r w:rsidRPr="00CD3C86">
        <w:rPr>
          <w:spacing w:val="-13"/>
          <w:sz w:val="20"/>
        </w:rPr>
        <w:t xml:space="preserve"> </w:t>
      </w:r>
      <w:r w:rsidRPr="00CD3C86">
        <w:rPr>
          <w:sz w:val="20"/>
        </w:rPr>
        <w:t>ήδη</w:t>
      </w:r>
      <w:r w:rsidRPr="00CD3C86">
        <w:rPr>
          <w:spacing w:val="-13"/>
          <w:sz w:val="20"/>
        </w:rPr>
        <w:t xml:space="preserve"> </w:t>
      </w:r>
      <w:r w:rsidRPr="00CD3C86">
        <w:rPr>
          <w:sz w:val="20"/>
        </w:rPr>
        <w:t>οργανωμένο</w:t>
      </w:r>
      <w:r w:rsidRPr="00CD3C86">
        <w:rPr>
          <w:spacing w:val="-14"/>
          <w:sz w:val="20"/>
        </w:rPr>
        <w:t xml:space="preserve"> </w:t>
      </w:r>
      <w:r w:rsidRPr="00CD3C86">
        <w:rPr>
          <w:sz w:val="20"/>
        </w:rPr>
        <w:t>ομοιόμορφο</w:t>
      </w:r>
      <w:r w:rsidRPr="00CD3C86">
        <w:rPr>
          <w:spacing w:val="-13"/>
          <w:sz w:val="20"/>
        </w:rPr>
        <w:t xml:space="preserve"> </w:t>
      </w:r>
      <w:r w:rsidRPr="00CD3C86">
        <w:rPr>
          <w:sz w:val="20"/>
        </w:rPr>
        <w:t>δίκτυο</w:t>
      </w:r>
      <w:r w:rsidRPr="00CD3C86">
        <w:rPr>
          <w:spacing w:val="-12"/>
          <w:sz w:val="20"/>
        </w:rPr>
        <w:t xml:space="preserve"> </w:t>
      </w:r>
      <w:r w:rsidRPr="00CD3C86">
        <w:rPr>
          <w:sz w:val="20"/>
        </w:rPr>
        <w:t>διανομής</w:t>
      </w:r>
      <w:r w:rsidRPr="00CD3C86">
        <w:rPr>
          <w:spacing w:val="-13"/>
          <w:sz w:val="20"/>
        </w:rPr>
        <w:t xml:space="preserve"> </w:t>
      </w:r>
      <w:r w:rsidRPr="00CD3C86">
        <w:rPr>
          <w:sz w:val="20"/>
        </w:rPr>
        <w:t>προϊόντων</w:t>
      </w:r>
      <w:r w:rsidRPr="00CD3C86">
        <w:rPr>
          <w:spacing w:val="-14"/>
          <w:sz w:val="20"/>
        </w:rPr>
        <w:t xml:space="preserve"> </w:t>
      </w:r>
      <w:r w:rsidRPr="00CD3C86">
        <w:rPr>
          <w:sz w:val="20"/>
        </w:rPr>
        <w:t>ή</w:t>
      </w:r>
      <w:r w:rsidRPr="00CD3C86">
        <w:rPr>
          <w:spacing w:val="-13"/>
          <w:sz w:val="20"/>
        </w:rPr>
        <w:t xml:space="preserve"> </w:t>
      </w:r>
      <w:r w:rsidRPr="00CD3C86">
        <w:rPr>
          <w:sz w:val="20"/>
        </w:rPr>
        <w:t>παροχής υπηρεσιών</w:t>
      </w:r>
      <w:r w:rsidRPr="00CD3C86">
        <w:rPr>
          <w:spacing w:val="-15"/>
          <w:sz w:val="20"/>
        </w:rPr>
        <w:t xml:space="preserve"> </w:t>
      </w:r>
      <w:r w:rsidRPr="00CD3C86">
        <w:rPr>
          <w:sz w:val="20"/>
        </w:rPr>
        <w:t>η</w:t>
      </w:r>
      <w:r w:rsidRPr="00CD3C86">
        <w:rPr>
          <w:spacing w:val="-17"/>
          <w:sz w:val="20"/>
        </w:rPr>
        <w:t xml:space="preserve"> </w:t>
      </w:r>
      <w:r w:rsidRPr="00CD3C86">
        <w:rPr>
          <w:sz w:val="20"/>
        </w:rPr>
        <w:t>οποία</w:t>
      </w:r>
      <w:r w:rsidRPr="00CD3C86">
        <w:rPr>
          <w:spacing w:val="-17"/>
          <w:sz w:val="20"/>
        </w:rPr>
        <w:t xml:space="preserve"> </w:t>
      </w:r>
      <w:r w:rsidRPr="00CD3C86">
        <w:rPr>
          <w:sz w:val="20"/>
        </w:rPr>
        <w:t>εκμεταλλεύεται</w:t>
      </w:r>
      <w:r w:rsidRPr="00CD3C86">
        <w:rPr>
          <w:spacing w:val="-14"/>
          <w:sz w:val="20"/>
        </w:rPr>
        <w:t xml:space="preserve"> </w:t>
      </w:r>
      <w:r w:rsidRPr="00CD3C86">
        <w:rPr>
          <w:sz w:val="20"/>
        </w:rPr>
        <w:t>κατόπιν</w:t>
      </w:r>
      <w:r w:rsidRPr="00CD3C86">
        <w:rPr>
          <w:spacing w:val="-15"/>
          <w:sz w:val="20"/>
        </w:rPr>
        <w:t xml:space="preserve"> </w:t>
      </w:r>
      <w:r w:rsidRPr="00CD3C86">
        <w:rPr>
          <w:sz w:val="20"/>
        </w:rPr>
        <w:t>σχετικών</w:t>
      </w:r>
      <w:r w:rsidRPr="00CD3C86">
        <w:rPr>
          <w:spacing w:val="-17"/>
          <w:sz w:val="20"/>
        </w:rPr>
        <w:t xml:space="preserve"> </w:t>
      </w:r>
      <w:r w:rsidRPr="00CD3C86">
        <w:rPr>
          <w:sz w:val="20"/>
        </w:rPr>
        <w:t>συμβάσεων</w:t>
      </w:r>
      <w:r w:rsidRPr="00CD3C86">
        <w:rPr>
          <w:spacing w:val="-17"/>
          <w:sz w:val="20"/>
        </w:rPr>
        <w:t xml:space="preserve"> </w:t>
      </w:r>
      <w:r w:rsidRPr="00CD3C86">
        <w:rPr>
          <w:sz w:val="20"/>
        </w:rPr>
        <w:t>άδειες</w:t>
      </w:r>
      <w:r w:rsidRPr="00CD3C86">
        <w:rPr>
          <w:spacing w:val="-15"/>
          <w:sz w:val="20"/>
        </w:rPr>
        <w:t xml:space="preserve"> </w:t>
      </w:r>
      <w:r w:rsidRPr="00CD3C86">
        <w:rPr>
          <w:sz w:val="20"/>
        </w:rPr>
        <w:t>εκμετάλλευσης</w:t>
      </w:r>
      <w:r w:rsidRPr="00CD3C86">
        <w:rPr>
          <w:spacing w:val="-15"/>
          <w:sz w:val="20"/>
        </w:rPr>
        <w:t xml:space="preserve"> </w:t>
      </w:r>
      <w:r w:rsidRPr="00CD3C86">
        <w:rPr>
          <w:sz w:val="20"/>
        </w:rPr>
        <w:t xml:space="preserve">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r w:rsidRPr="00CD3C86">
        <w:rPr>
          <w:sz w:val="20"/>
        </w:rPr>
        <w:t>franchising</w:t>
      </w:r>
      <w:r w:rsidRPr="00CD3C86">
        <w:rPr>
          <w:sz w:val="20"/>
        </w:rPr>
        <w:t xml:space="preserve">, </w:t>
      </w:r>
      <w:r w:rsidRPr="00CD3C86">
        <w:rPr>
          <w:sz w:val="20"/>
        </w:rPr>
        <w:t>shop</w:t>
      </w:r>
      <w:r w:rsidRPr="00CD3C86">
        <w:rPr>
          <w:sz w:val="20"/>
        </w:rPr>
        <w:t xml:space="preserve"> in </w:t>
      </w:r>
      <w:r w:rsidRPr="00CD3C86">
        <w:rPr>
          <w:sz w:val="20"/>
        </w:rPr>
        <w:t>shop</w:t>
      </w:r>
      <w:r w:rsidRPr="00CD3C86">
        <w:rPr>
          <w:sz w:val="20"/>
        </w:rPr>
        <w:t>, δίκτυο</w:t>
      </w:r>
      <w:r w:rsidRPr="00CD3C86">
        <w:rPr>
          <w:spacing w:val="-2"/>
          <w:sz w:val="20"/>
        </w:rPr>
        <w:t xml:space="preserve"> </w:t>
      </w:r>
      <w:r w:rsidRPr="00CD3C86">
        <w:rPr>
          <w:sz w:val="20"/>
        </w:rPr>
        <w:t>πρακτόρευσης).</w:t>
      </w:r>
    </w:p>
    <w:p w:rsidR="00993A72" w:rsidRPr="00CD3C86" w:rsidP="00FC41A1" w14:paraId="193FD99C" w14:textId="77777777">
      <w:pPr>
        <w:pStyle w:val="ListParagraph"/>
        <w:numPr>
          <w:ilvl w:val="0"/>
          <w:numId w:val="57"/>
        </w:numPr>
        <w:tabs>
          <w:tab w:val="left" w:pos="848"/>
        </w:tabs>
        <w:spacing w:before="60"/>
        <w:ind w:right="535"/>
        <w:rPr>
          <w:sz w:val="20"/>
        </w:rPr>
      </w:pPr>
      <w:r w:rsidRPr="00CD3C86">
        <w:rPr>
          <w:sz w:val="20"/>
        </w:rPr>
        <w:t>Η περίοδος υλοποίησης του επενδυτικού σχεδίου είναι εντός της περιόδου επιλεξιμότητας της Προγραμματικής Περιόδου και της Πρόσκλησης, σύμφωνα με το χρονοδιάγραμμα υλοποίησης του υποβληθέντος επενδυτικού σχεδίου.</w:t>
      </w:r>
    </w:p>
    <w:p w:rsidR="00993A72" w:rsidRPr="00CD3C86" w:rsidP="00993A72" w14:paraId="3CD6F618" w14:textId="77777777">
      <w:pPr>
        <w:pStyle w:val="BodyText"/>
        <w:spacing w:before="129"/>
        <w:ind w:left="393" w:right="95"/>
        <w:jc w:val="center"/>
      </w:pPr>
      <w:r w:rsidRPr="00CD3C86">
        <w:t>Ο Δηλών</w:t>
      </w:r>
    </w:p>
    <w:p w:rsidR="00993A72" w:rsidRPr="00CD3C86" w:rsidP="00993A72" w14:paraId="1DABD6DB" w14:textId="77777777">
      <w:pPr>
        <w:spacing w:before="51"/>
        <w:ind w:left="1349"/>
        <w:rPr>
          <w:sz w:val="20"/>
        </w:rPr>
      </w:pPr>
      <w:r w:rsidRPr="00CD3C86">
        <w:rPr>
          <w:sz w:val="20"/>
        </w:rPr>
        <w:t>(</w:t>
      </w:r>
      <w:r w:rsidRPr="00CD3C86">
        <w:rPr>
          <w:i/>
          <w:sz w:val="21"/>
        </w:rPr>
        <w:t>Στοιχεία Νόμιμου Εκπροσώπου, γνήσιο υπογραφής ή ψηφιακή υπογραφή ή από gov.gr</w:t>
      </w:r>
      <w:r w:rsidRPr="00CD3C86">
        <w:rPr>
          <w:sz w:val="20"/>
        </w:rPr>
        <w:t>)</w:t>
      </w:r>
    </w:p>
    <w:p w:rsidR="00993A72" w:rsidRPr="00CD3C86" w:rsidP="00993A72" w14:paraId="645E44C1" w14:textId="77777777">
      <w:pPr>
        <w:pStyle w:val="ListParagraph"/>
        <w:numPr>
          <w:ilvl w:val="0"/>
          <w:numId w:val="32"/>
        </w:numPr>
        <w:tabs>
          <w:tab w:val="left" w:pos="841"/>
        </w:tabs>
        <w:spacing w:before="60"/>
        <w:ind w:hanging="265"/>
        <w:rPr>
          <w:sz w:val="18"/>
        </w:rPr>
      </w:pPr>
      <w:r w:rsidRPr="00CD3C86">
        <w:rPr>
          <w:sz w:val="18"/>
        </w:rPr>
        <w:t>Αναγράφεται</w:t>
      </w:r>
      <w:r w:rsidRPr="00CD3C86">
        <w:rPr>
          <w:spacing w:val="-6"/>
          <w:sz w:val="18"/>
        </w:rPr>
        <w:t xml:space="preserve"> </w:t>
      </w:r>
      <w:r w:rsidRPr="00CD3C86">
        <w:rPr>
          <w:sz w:val="18"/>
        </w:rPr>
        <w:t>από</w:t>
      </w:r>
      <w:r w:rsidRPr="00CD3C86">
        <w:rPr>
          <w:spacing w:val="-4"/>
          <w:sz w:val="18"/>
        </w:rPr>
        <w:t xml:space="preserve"> </w:t>
      </w:r>
      <w:r w:rsidRPr="00CD3C86">
        <w:rPr>
          <w:sz w:val="18"/>
        </w:rPr>
        <w:t>τον</w:t>
      </w:r>
      <w:r w:rsidRPr="00CD3C86">
        <w:rPr>
          <w:spacing w:val="-7"/>
          <w:sz w:val="18"/>
        </w:rPr>
        <w:t xml:space="preserve"> </w:t>
      </w:r>
      <w:r w:rsidRPr="00CD3C86">
        <w:rPr>
          <w:sz w:val="18"/>
        </w:rPr>
        <w:t>ενδιαφερόμενο</w:t>
      </w:r>
      <w:r w:rsidRPr="00CD3C86">
        <w:rPr>
          <w:spacing w:val="-6"/>
          <w:sz w:val="18"/>
        </w:rPr>
        <w:t xml:space="preserve"> </w:t>
      </w:r>
      <w:r w:rsidRPr="00CD3C86">
        <w:rPr>
          <w:sz w:val="18"/>
        </w:rPr>
        <w:t>πολίτη</w:t>
      </w:r>
      <w:r w:rsidRPr="00CD3C86">
        <w:rPr>
          <w:spacing w:val="-6"/>
          <w:sz w:val="18"/>
        </w:rPr>
        <w:t xml:space="preserve"> </w:t>
      </w:r>
      <w:r w:rsidRPr="00CD3C86">
        <w:rPr>
          <w:sz w:val="18"/>
        </w:rPr>
        <w:t>ή</w:t>
      </w:r>
      <w:r w:rsidRPr="00CD3C86">
        <w:rPr>
          <w:spacing w:val="-5"/>
          <w:sz w:val="18"/>
        </w:rPr>
        <w:t xml:space="preserve"> </w:t>
      </w:r>
      <w:r w:rsidRPr="00CD3C86">
        <w:rPr>
          <w:sz w:val="18"/>
        </w:rPr>
        <w:t>Αρχή</w:t>
      </w:r>
      <w:r w:rsidRPr="00CD3C86">
        <w:rPr>
          <w:spacing w:val="-8"/>
          <w:sz w:val="18"/>
        </w:rPr>
        <w:t xml:space="preserve"> </w:t>
      </w:r>
      <w:r w:rsidRPr="00CD3C86">
        <w:rPr>
          <w:sz w:val="18"/>
        </w:rPr>
        <w:t>ή</w:t>
      </w:r>
      <w:r w:rsidRPr="00CD3C86">
        <w:rPr>
          <w:spacing w:val="-2"/>
          <w:sz w:val="18"/>
        </w:rPr>
        <w:t xml:space="preserve"> </w:t>
      </w:r>
      <w:r w:rsidRPr="00CD3C86">
        <w:rPr>
          <w:sz w:val="18"/>
        </w:rPr>
        <w:t>η</w:t>
      </w:r>
      <w:r w:rsidRPr="00CD3C86">
        <w:rPr>
          <w:spacing w:val="-6"/>
          <w:sz w:val="18"/>
        </w:rPr>
        <w:t xml:space="preserve"> </w:t>
      </w:r>
      <w:r w:rsidRPr="00CD3C86">
        <w:rPr>
          <w:sz w:val="18"/>
        </w:rPr>
        <w:t>Υπηρεσία</w:t>
      </w:r>
      <w:r w:rsidRPr="00CD3C86">
        <w:rPr>
          <w:spacing w:val="-3"/>
          <w:sz w:val="18"/>
        </w:rPr>
        <w:t xml:space="preserve"> </w:t>
      </w:r>
      <w:r w:rsidRPr="00CD3C86">
        <w:rPr>
          <w:sz w:val="18"/>
        </w:rPr>
        <w:t>του</w:t>
      </w:r>
      <w:r w:rsidRPr="00CD3C86">
        <w:rPr>
          <w:spacing w:val="-5"/>
          <w:sz w:val="18"/>
        </w:rPr>
        <w:t xml:space="preserve"> </w:t>
      </w:r>
      <w:r w:rsidRPr="00CD3C86">
        <w:rPr>
          <w:sz w:val="18"/>
        </w:rPr>
        <w:t>δημόσιου</w:t>
      </w:r>
      <w:r w:rsidRPr="00CD3C86">
        <w:rPr>
          <w:spacing w:val="-4"/>
          <w:sz w:val="18"/>
        </w:rPr>
        <w:t xml:space="preserve"> </w:t>
      </w:r>
      <w:r w:rsidRPr="00CD3C86">
        <w:rPr>
          <w:sz w:val="18"/>
        </w:rPr>
        <w:t>τομέα,</w:t>
      </w:r>
      <w:r w:rsidRPr="00CD3C86">
        <w:rPr>
          <w:spacing w:val="-4"/>
          <w:sz w:val="18"/>
        </w:rPr>
        <w:t xml:space="preserve"> </w:t>
      </w:r>
      <w:r w:rsidRPr="00CD3C86">
        <w:rPr>
          <w:sz w:val="18"/>
        </w:rPr>
        <w:t>που</w:t>
      </w:r>
      <w:r w:rsidRPr="00CD3C86">
        <w:rPr>
          <w:spacing w:val="-4"/>
          <w:sz w:val="18"/>
        </w:rPr>
        <w:t xml:space="preserve"> </w:t>
      </w:r>
      <w:r w:rsidRPr="00CD3C86">
        <w:rPr>
          <w:sz w:val="18"/>
        </w:rPr>
        <w:t>απευθύνεται</w:t>
      </w:r>
      <w:r w:rsidRPr="00CD3C86">
        <w:rPr>
          <w:spacing w:val="-7"/>
          <w:sz w:val="18"/>
        </w:rPr>
        <w:t xml:space="preserve"> </w:t>
      </w:r>
      <w:r w:rsidRPr="00CD3C86">
        <w:rPr>
          <w:sz w:val="18"/>
        </w:rPr>
        <w:t>η</w:t>
      </w:r>
      <w:r w:rsidRPr="00CD3C86">
        <w:rPr>
          <w:spacing w:val="-5"/>
          <w:sz w:val="18"/>
        </w:rPr>
        <w:t xml:space="preserve"> </w:t>
      </w:r>
      <w:r w:rsidRPr="00CD3C86">
        <w:rPr>
          <w:sz w:val="18"/>
        </w:rPr>
        <w:t>αίτηση.</w:t>
      </w:r>
    </w:p>
    <w:p w:rsidR="00993A72" w:rsidRPr="00CD3C86" w:rsidP="00993A72" w14:paraId="0F809EF8" w14:textId="77777777">
      <w:pPr>
        <w:pStyle w:val="ListParagraph"/>
        <w:numPr>
          <w:ilvl w:val="0"/>
          <w:numId w:val="32"/>
        </w:numPr>
        <w:tabs>
          <w:tab w:val="left" w:pos="841"/>
        </w:tabs>
        <w:spacing w:before="58"/>
        <w:ind w:hanging="265"/>
        <w:rPr>
          <w:sz w:val="18"/>
        </w:rPr>
      </w:pPr>
      <w:r w:rsidRPr="00CD3C86">
        <w:rPr>
          <w:sz w:val="18"/>
        </w:rPr>
        <w:t>Αναγράφεται</w:t>
      </w:r>
      <w:r w:rsidRPr="00CD3C86">
        <w:rPr>
          <w:spacing w:val="-7"/>
          <w:sz w:val="18"/>
        </w:rPr>
        <w:t xml:space="preserve"> </w:t>
      </w:r>
      <w:r w:rsidRPr="00CD3C86">
        <w:rPr>
          <w:sz w:val="18"/>
        </w:rPr>
        <w:t>ολογράφως.</w:t>
      </w:r>
    </w:p>
    <w:p w:rsidR="00933BBD" w:rsidRPr="00CD3C86" w:rsidP="00933BBD" w14:paraId="60B5719F" w14:textId="77777777">
      <w:pPr>
        <w:spacing w:before="100"/>
        <w:ind w:left="840" w:right="115"/>
        <w:jc w:val="both"/>
        <w:rPr>
          <w:sz w:val="18"/>
        </w:rPr>
      </w:pPr>
      <w:r w:rsidRPr="00CD3C86">
        <w:rPr>
          <w:sz w:val="18"/>
        </w:rPr>
        <w:t>«Όποιος</w:t>
      </w:r>
      <w:r w:rsidRPr="00CD3C86">
        <w:rPr>
          <w:spacing w:val="-5"/>
          <w:sz w:val="18"/>
        </w:rPr>
        <w:t xml:space="preserve"> </w:t>
      </w:r>
      <w:r w:rsidRPr="00CD3C86">
        <w:rPr>
          <w:sz w:val="18"/>
        </w:rPr>
        <w:t>εν</w:t>
      </w:r>
      <w:r w:rsidRPr="00CD3C86">
        <w:rPr>
          <w:spacing w:val="-5"/>
          <w:sz w:val="18"/>
        </w:rPr>
        <w:t xml:space="preserve"> </w:t>
      </w:r>
      <w:r w:rsidRPr="00CD3C86">
        <w:rPr>
          <w:sz w:val="18"/>
        </w:rPr>
        <w:t>γνώσει</w:t>
      </w:r>
      <w:r w:rsidRPr="00CD3C86">
        <w:rPr>
          <w:spacing w:val="-4"/>
          <w:sz w:val="18"/>
        </w:rPr>
        <w:t xml:space="preserve"> </w:t>
      </w:r>
      <w:r w:rsidRPr="00CD3C86">
        <w:rPr>
          <w:sz w:val="18"/>
        </w:rPr>
        <w:t>του</w:t>
      </w:r>
      <w:r w:rsidRPr="00CD3C86">
        <w:rPr>
          <w:spacing w:val="-3"/>
          <w:sz w:val="18"/>
        </w:rPr>
        <w:t xml:space="preserve"> </w:t>
      </w:r>
      <w:r w:rsidRPr="00CD3C86">
        <w:rPr>
          <w:sz w:val="18"/>
        </w:rPr>
        <w:t>δηλώνει</w:t>
      </w:r>
      <w:r w:rsidRPr="00CD3C86">
        <w:rPr>
          <w:spacing w:val="-4"/>
          <w:sz w:val="18"/>
        </w:rPr>
        <w:t xml:space="preserve"> </w:t>
      </w:r>
      <w:r w:rsidRPr="00CD3C86">
        <w:rPr>
          <w:sz w:val="18"/>
        </w:rPr>
        <w:t>ψευδή</w:t>
      </w:r>
      <w:r w:rsidRPr="00CD3C86">
        <w:rPr>
          <w:spacing w:val="-4"/>
          <w:sz w:val="18"/>
        </w:rPr>
        <w:t xml:space="preserve"> </w:t>
      </w:r>
      <w:r w:rsidRPr="00CD3C86">
        <w:rPr>
          <w:sz w:val="18"/>
        </w:rPr>
        <w:t>γεγονότα</w:t>
      </w:r>
      <w:r w:rsidRPr="00CD3C86">
        <w:rPr>
          <w:spacing w:val="-3"/>
          <w:sz w:val="18"/>
        </w:rPr>
        <w:t xml:space="preserve"> </w:t>
      </w:r>
      <w:r w:rsidRPr="00CD3C86">
        <w:rPr>
          <w:sz w:val="18"/>
        </w:rPr>
        <w:t>ή</w:t>
      </w:r>
      <w:r w:rsidRPr="00CD3C86">
        <w:rPr>
          <w:spacing w:val="-3"/>
          <w:sz w:val="18"/>
        </w:rPr>
        <w:t xml:space="preserve"> </w:t>
      </w:r>
      <w:r w:rsidRPr="00CD3C86">
        <w:rPr>
          <w:sz w:val="18"/>
        </w:rPr>
        <w:t>αρνείται</w:t>
      </w:r>
      <w:r w:rsidRPr="00CD3C86">
        <w:rPr>
          <w:spacing w:val="-6"/>
          <w:sz w:val="18"/>
        </w:rPr>
        <w:t xml:space="preserve"> </w:t>
      </w:r>
      <w:r w:rsidRPr="00CD3C86">
        <w:rPr>
          <w:sz w:val="18"/>
        </w:rPr>
        <w:t>ή</w:t>
      </w:r>
      <w:r w:rsidRPr="00CD3C86">
        <w:rPr>
          <w:spacing w:val="-3"/>
          <w:sz w:val="18"/>
        </w:rPr>
        <w:t xml:space="preserve"> </w:t>
      </w:r>
      <w:r w:rsidRPr="00CD3C86">
        <w:rPr>
          <w:sz w:val="18"/>
        </w:rPr>
        <w:t>αποκρύπτει</w:t>
      </w:r>
      <w:r w:rsidRPr="00CD3C86">
        <w:rPr>
          <w:spacing w:val="-5"/>
          <w:sz w:val="18"/>
        </w:rPr>
        <w:t xml:space="preserve"> </w:t>
      </w:r>
      <w:r w:rsidRPr="00CD3C86">
        <w:rPr>
          <w:sz w:val="18"/>
        </w:rPr>
        <w:t>τα</w:t>
      </w:r>
      <w:r w:rsidRPr="00CD3C86">
        <w:rPr>
          <w:spacing w:val="-3"/>
          <w:sz w:val="18"/>
        </w:rPr>
        <w:t xml:space="preserve"> </w:t>
      </w:r>
      <w:r w:rsidRPr="00CD3C86">
        <w:rPr>
          <w:sz w:val="18"/>
        </w:rPr>
        <w:t>αληθινά</w:t>
      </w:r>
      <w:r w:rsidRPr="00CD3C86">
        <w:rPr>
          <w:spacing w:val="-3"/>
          <w:sz w:val="18"/>
        </w:rPr>
        <w:t xml:space="preserve"> </w:t>
      </w:r>
      <w:r w:rsidRPr="00CD3C86">
        <w:rPr>
          <w:sz w:val="18"/>
        </w:rPr>
        <w:t>με</w:t>
      </w:r>
      <w:r w:rsidRPr="00CD3C86">
        <w:rPr>
          <w:spacing w:val="-4"/>
          <w:sz w:val="18"/>
        </w:rPr>
        <w:t xml:space="preserve"> </w:t>
      </w:r>
      <w:r w:rsidRPr="00CD3C86">
        <w:rPr>
          <w:sz w:val="18"/>
        </w:rPr>
        <w:t>έγγραφη</w:t>
      </w:r>
      <w:r w:rsidRPr="00CD3C86">
        <w:rPr>
          <w:spacing w:val="-4"/>
          <w:sz w:val="18"/>
        </w:rPr>
        <w:t xml:space="preserve"> </w:t>
      </w:r>
      <w:r w:rsidRPr="00CD3C86">
        <w:rPr>
          <w:sz w:val="18"/>
        </w:rPr>
        <w:t>υπεύθυνη</w:t>
      </w:r>
      <w:r w:rsidRPr="00CD3C86">
        <w:rPr>
          <w:spacing w:val="-3"/>
          <w:sz w:val="18"/>
        </w:rPr>
        <w:t xml:space="preserve"> </w:t>
      </w:r>
      <w:r w:rsidRPr="00CD3C86">
        <w:rPr>
          <w:sz w:val="18"/>
        </w:rPr>
        <w:t>δήλωση</w:t>
      </w:r>
      <w:r w:rsidRPr="00CD3C86">
        <w:rPr>
          <w:sz w:val="18"/>
        </w:rPr>
        <w:t xml:space="preserve">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33BBD" w:rsidRPr="00CD3C86" w:rsidP="00933BBD" w14:paraId="2BD4C338" w14:textId="77777777">
      <w:pPr>
        <w:pStyle w:val="ListParagraph"/>
        <w:numPr>
          <w:ilvl w:val="0"/>
          <w:numId w:val="32"/>
        </w:numPr>
        <w:tabs>
          <w:tab w:val="left" w:pos="841"/>
        </w:tabs>
        <w:spacing w:before="62"/>
        <w:ind w:right="113"/>
        <w:rPr>
          <w:sz w:val="18"/>
        </w:rPr>
      </w:pPr>
      <w:r w:rsidRPr="00CD3C86">
        <w:rPr>
          <w:sz w:val="18"/>
        </w:rPr>
        <w:t>Σε</w:t>
      </w:r>
      <w:r w:rsidRPr="00CD3C86">
        <w:rPr>
          <w:spacing w:val="-15"/>
          <w:sz w:val="18"/>
        </w:rPr>
        <w:t xml:space="preserve"> </w:t>
      </w:r>
      <w:r w:rsidRPr="00CD3C86">
        <w:rPr>
          <w:sz w:val="18"/>
        </w:rPr>
        <w:t>περίπτωση</w:t>
      </w:r>
      <w:r w:rsidRPr="00CD3C86">
        <w:rPr>
          <w:spacing w:val="-12"/>
          <w:sz w:val="18"/>
        </w:rPr>
        <w:t xml:space="preserve"> </w:t>
      </w:r>
      <w:r w:rsidRPr="00CD3C86">
        <w:rPr>
          <w:sz w:val="18"/>
        </w:rPr>
        <w:t>ανεπάρκειας</w:t>
      </w:r>
      <w:r w:rsidRPr="00CD3C86">
        <w:rPr>
          <w:spacing w:val="-9"/>
          <w:sz w:val="18"/>
        </w:rPr>
        <w:t xml:space="preserve"> </w:t>
      </w:r>
      <w:r w:rsidRPr="00CD3C86">
        <w:rPr>
          <w:sz w:val="18"/>
        </w:rPr>
        <w:t>χώρου</w:t>
      </w:r>
      <w:r w:rsidRPr="00CD3C86">
        <w:rPr>
          <w:spacing w:val="-13"/>
          <w:sz w:val="18"/>
        </w:rPr>
        <w:t xml:space="preserve"> </w:t>
      </w:r>
      <w:r w:rsidRPr="00CD3C86">
        <w:rPr>
          <w:sz w:val="18"/>
        </w:rPr>
        <w:t>η</w:t>
      </w:r>
      <w:r w:rsidRPr="00CD3C86">
        <w:rPr>
          <w:spacing w:val="-10"/>
          <w:sz w:val="18"/>
        </w:rPr>
        <w:t xml:space="preserve"> </w:t>
      </w:r>
      <w:r w:rsidRPr="00CD3C86">
        <w:rPr>
          <w:sz w:val="18"/>
        </w:rPr>
        <w:t>δήλωση</w:t>
      </w:r>
      <w:r w:rsidRPr="00CD3C86">
        <w:rPr>
          <w:spacing w:val="-11"/>
          <w:sz w:val="18"/>
        </w:rPr>
        <w:t xml:space="preserve"> </w:t>
      </w:r>
      <w:r w:rsidRPr="00CD3C86">
        <w:rPr>
          <w:sz w:val="18"/>
        </w:rPr>
        <w:t>συνεχίζεται</w:t>
      </w:r>
      <w:r w:rsidRPr="00CD3C86">
        <w:rPr>
          <w:spacing w:val="-13"/>
          <w:sz w:val="18"/>
        </w:rPr>
        <w:t xml:space="preserve"> </w:t>
      </w:r>
      <w:r w:rsidRPr="00CD3C86">
        <w:rPr>
          <w:sz w:val="18"/>
        </w:rPr>
        <w:t>στην</w:t>
      </w:r>
      <w:r w:rsidRPr="00CD3C86">
        <w:rPr>
          <w:spacing w:val="-8"/>
          <w:sz w:val="18"/>
        </w:rPr>
        <w:t xml:space="preserve"> </w:t>
      </w:r>
      <w:r w:rsidRPr="00CD3C86">
        <w:rPr>
          <w:sz w:val="18"/>
        </w:rPr>
        <w:t>πίσω</w:t>
      </w:r>
      <w:r w:rsidRPr="00CD3C86">
        <w:rPr>
          <w:spacing w:val="-13"/>
          <w:sz w:val="18"/>
        </w:rPr>
        <w:t xml:space="preserve"> </w:t>
      </w:r>
      <w:r w:rsidRPr="00CD3C86">
        <w:rPr>
          <w:sz w:val="18"/>
        </w:rPr>
        <w:t>όψη</w:t>
      </w:r>
      <w:r w:rsidRPr="00CD3C86">
        <w:rPr>
          <w:spacing w:val="-11"/>
          <w:sz w:val="18"/>
        </w:rPr>
        <w:t xml:space="preserve"> </w:t>
      </w:r>
      <w:r w:rsidRPr="00CD3C86">
        <w:rPr>
          <w:sz w:val="18"/>
        </w:rPr>
        <w:t>της</w:t>
      </w:r>
      <w:r w:rsidRPr="00CD3C86">
        <w:rPr>
          <w:spacing w:val="-12"/>
          <w:sz w:val="18"/>
        </w:rPr>
        <w:t xml:space="preserve"> </w:t>
      </w:r>
      <w:r w:rsidRPr="00CD3C86">
        <w:rPr>
          <w:sz w:val="18"/>
        </w:rPr>
        <w:t>και</w:t>
      </w:r>
      <w:r w:rsidRPr="00CD3C86">
        <w:rPr>
          <w:spacing w:val="-12"/>
          <w:sz w:val="18"/>
        </w:rPr>
        <w:t xml:space="preserve"> </w:t>
      </w:r>
      <w:r w:rsidRPr="00CD3C86">
        <w:rPr>
          <w:sz w:val="18"/>
        </w:rPr>
        <w:t>υπογράφεται</w:t>
      </w:r>
      <w:r w:rsidRPr="00CD3C86">
        <w:rPr>
          <w:spacing w:val="-9"/>
          <w:sz w:val="18"/>
        </w:rPr>
        <w:t xml:space="preserve"> </w:t>
      </w:r>
      <w:r w:rsidRPr="00CD3C86">
        <w:rPr>
          <w:sz w:val="18"/>
        </w:rPr>
        <w:t>από</w:t>
      </w:r>
      <w:r w:rsidRPr="00CD3C86">
        <w:rPr>
          <w:spacing w:val="-13"/>
          <w:sz w:val="18"/>
        </w:rPr>
        <w:t xml:space="preserve"> </w:t>
      </w:r>
      <w:r w:rsidRPr="00CD3C86">
        <w:rPr>
          <w:sz w:val="18"/>
        </w:rPr>
        <w:t>τον</w:t>
      </w:r>
      <w:r w:rsidRPr="00CD3C86">
        <w:rPr>
          <w:spacing w:val="-13"/>
          <w:sz w:val="18"/>
        </w:rPr>
        <w:t xml:space="preserve"> </w:t>
      </w:r>
      <w:r w:rsidRPr="00CD3C86">
        <w:rPr>
          <w:sz w:val="18"/>
        </w:rPr>
        <w:t>δηλούντα</w:t>
      </w:r>
      <w:r w:rsidRPr="00CD3C86">
        <w:rPr>
          <w:spacing w:val="-9"/>
          <w:sz w:val="18"/>
        </w:rPr>
        <w:t xml:space="preserve"> </w:t>
      </w:r>
      <w:r w:rsidRPr="00CD3C86">
        <w:rPr>
          <w:sz w:val="18"/>
        </w:rPr>
        <w:t>ή</w:t>
      </w:r>
      <w:r w:rsidRPr="00CD3C86">
        <w:rPr>
          <w:spacing w:val="-12"/>
          <w:sz w:val="18"/>
        </w:rPr>
        <w:t xml:space="preserve"> </w:t>
      </w:r>
      <w:r w:rsidRPr="00CD3C86">
        <w:rPr>
          <w:sz w:val="18"/>
        </w:rPr>
        <w:t>την δηλούσα.</w:t>
      </w:r>
    </w:p>
    <w:p w:rsidR="00993A72" w:rsidRPr="00CD3C86" w:rsidP="00993A72" w14:paraId="545F576D" w14:textId="1C5208BF">
      <w:pPr>
        <w:pStyle w:val="ListParagraph"/>
        <w:numPr>
          <w:ilvl w:val="0"/>
          <w:numId w:val="32"/>
        </w:numPr>
        <w:tabs>
          <w:tab w:val="left" w:pos="841"/>
        </w:tabs>
        <w:spacing w:before="59"/>
        <w:ind w:hanging="265"/>
        <w:rPr>
          <w:sz w:val="18"/>
        </w:rPr>
      </w:pPr>
    </w:p>
    <w:p w:rsidR="00993A72" w:rsidRPr="00CD3C86" w:rsidP="00993A72" w14:paraId="68A9C770" w14:textId="77777777">
      <w:pPr>
        <w:rPr>
          <w:sz w:val="18"/>
        </w:rPr>
      </w:pPr>
    </w:p>
    <w:sectPr>
      <w:pgSz w:w="11910" w:h="16840"/>
      <w:pgMar w:top="1020" w:right="1020" w:bottom="1580" w:left="720" w:header="587" w:footer="13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49" w14:paraId="0BABA352" w14:textId="48720E49">
    <w:pPr>
      <w:pStyle w:val="BodyText"/>
      <w:spacing w:line="14" w:lineRule="auto"/>
    </w:pPr>
    <w:r>
      <w:rPr>
        <w:noProof/>
        <w:lang w:bidi="ar-SA"/>
      </w:rPr>
      <w:drawing>
        <wp:anchor distT="0" distB="0" distL="0" distR="0" simplePos="0" relativeHeight="251658240" behindDoc="1" locked="0" layoutInCell="1" allowOverlap="1">
          <wp:simplePos x="0" y="0"/>
          <wp:positionH relativeFrom="page">
            <wp:posOffset>788669</wp:posOffset>
          </wp:positionH>
          <wp:positionV relativeFrom="page">
            <wp:posOffset>9681971</wp:posOffset>
          </wp:positionV>
          <wp:extent cx="2551430" cy="394855"/>
          <wp:effectExtent l="0" t="0" r="0" b="0"/>
          <wp:wrapNone/>
          <wp:docPr id="1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jpeg"/>
                  <pic:cNvPicPr/>
                </pic:nvPicPr>
                <pic:blipFill>
                  <a:blip xmlns:r="http://schemas.openxmlformats.org/officeDocument/2006/relationships" r:embed="rId1" cstate="print"/>
                  <a:stretch>
                    <a:fillRect/>
                  </a:stretch>
                </pic:blipFill>
                <pic:spPr>
                  <a:xfrm>
                    <a:off x="0" y="0"/>
                    <a:ext cx="2551430" cy="39485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49" w14:paraId="2902ADF6" w14:textId="7A8D5743">
    <w:pPr>
      <w:pStyle w:val="BodyText"/>
      <w:spacing w:line="14" w:lineRule="auto"/>
    </w:pPr>
    <w:r>
      <w:rPr>
        <w:noProof/>
        <w:lang w:bidi="ar-SA"/>
      </w:rPr>
      <w:drawing>
        <wp:anchor distT="0" distB="0" distL="0" distR="0" simplePos="0" relativeHeight="251659264" behindDoc="1" locked="0" layoutInCell="1" allowOverlap="1">
          <wp:simplePos x="0" y="0"/>
          <wp:positionH relativeFrom="page">
            <wp:posOffset>788669</wp:posOffset>
          </wp:positionH>
          <wp:positionV relativeFrom="page">
            <wp:posOffset>9681971</wp:posOffset>
          </wp:positionV>
          <wp:extent cx="2552065" cy="396760"/>
          <wp:effectExtent l="0" t="0" r="0" b="0"/>
          <wp:wrapNone/>
          <wp:docPr id="1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jpeg"/>
                  <pic:cNvPicPr/>
                </pic:nvPicPr>
                <pic:blipFill>
                  <a:blip xmlns:r="http://schemas.openxmlformats.org/officeDocument/2006/relationships" r:embed="rId1" cstate="print"/>
                  <a:stretch>
                    <a:fillRect/>
                  </a:stretch>
                </pic:blipFill>
                <pic:spPr>
                  <a:xfrm>
                    <a:off x="0" y="0"/>
                    <a:ext cx="2552065" cy="396760"/>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49" w14:paraId="4B27C204" w14:textId="7777777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466725</wp:posOffset>
              </wp:positionH>
              <wp:positionV relativeFrom="page">
                <wp:posOffset>361950</wp:posOffset>
              </wp:positionV>
              <wp:extent cx="6553200" cy="228600"/>
              <wp:effectExtent l="0" t="0" r="0" b="0"/>
              <wp:wrapNone/>
              <wp:docPr id="1834" name="Πλαίσιο κειμένου 18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32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A49" w:rsidRPr="00AE2745" w:rsidP="000D4580" w14:textId="77777777">
                          <w:pPr>
                            <w:pStyle w:val="BodyText"/>
                            <w:jc w:val="center"/>
                            <w:rPr>
                              <w:bCs/>
                              <w:color w:val="44546A" w:themeColor="text2"/>
                              <w:sz w:val="18"/>
                              <w:szCs w:val="18"/>
                            </w:rPr>
                          </w:pPr>
                          <w:r w:rsidRPr="00AE2745">
                            <w:rPr>
                              <w:bCs/>
                              <w:color w:val="44546A" w:themeColor="text2"/>
                              <w:sz w:val="18"/>
                              <w:szCs w:val="18"/>
                            </w:rPr>
                            <w:t>Δράση 1.3.1.1. - «Ενίσχυση εξωστρέφειας επιχειρήσεων της Περιφέρειας Κρήτης, μέσω δράσεων προβολής και δικτύωσης»</w:t>
                          </w:r>
                        </w:p>
                        <w:p w:rsidR="00DE3A49" w14:textId="40F724AC">
                          <w:pPr>
                            <w:pStyle w:val="BodyText"/>
                            <w:spacing w:line="223" w:lineRule="exact"/>
                            <w:ind w:left="20"/>
                            <w:rPr>
                              <w:rFonts w:ascii="Calibri" w:hAnsi="Calibr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834" o:spid="_x0000_s2049" type="#_x0000_t202" style="width:516pt;height:18pt;margin-top:28.5pt;margin-left:36.7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DE3A49" w:rsidRPr="00AE2745" w:rsidP="000D4580" w14:paraId="060A2AC6" w14:textId="77777777">
                    <w:pPr>
                      <w:pStyle w:val="BodyText"/>
                      <w:jc w:val="center"/>
                      <w:rPr>
                        <w:bCs/>
                        <w:color w:val="44546A" w:themeColor="text2"/>
                        <w:sz w:val="18"/>
                        <w:szCs w:val="18"/>
                      </w:rPr>
                    </w:pPr>
                    <w:r w:rsidRPr="00AE2745">
                      <w:rPr>
                        <w:bCs/>
                        <w:color w:val="44546A" w:themeColor="text2"/>
                        <w:sz w:val="18"/>
                        <w:szCs w:val="18"/>
                      </w:rPr>
                      <w:t>Δράση 1.3.1.1. - «Ενίσχυση εξωστρέφειας επιχειρήσεων της Περιφέρειας Κρήτης, μέσω δράσεων προβολής και δικτύωσης»</w:t>
                    </w:r>
                  </w:p>
                  <w:p w:rsidR="00DE3A49" w14:paraId="4D986741" w14:textId="40F724AC">
                    <w:pPr>
                      <w:pStyle w:val="BodyText"/>
                      <w:spacing w:line="223" w:lineRule="exact"/>
                      <w:ind w:left="20"/>
                      <w:rPr>
                        <w:rFonts w:ascii="Calibri" w:hAnsi="Calibri"/>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A49" w14:paraId="2A341F73" w14:textId="77777777">
    <w:pPr>
      <w:pStyle w:val="BodyText"/>
      <w:spacing w:line="14" w:lineRule="auto"/>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447675</wp:posOffset>
              </wp:positionH>
              <wp:positionV relativeFrom="page">
                <wp:posOffset>361950</wp:posOffset>
              </wp:positionV>
              <wp:extent cx="6419850" cy="200025"/>
              <wp:effectExtent l="0" t="0" r="0" b="9525"/>
              <wp:wrapNone/>
              <wp:docPr id="1832" name="Πλαίσιο κειμένου 18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2000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3A49" w:rsidRPr="00AE2745" w:rsidP="00B338B2" w14:textId="77777777">
                          <w:pPr>
                            <w:pStyle w:val="BodyText"/>
                            <w:jc w:val="center"/>
                            <w:rPr>
                              <w:bCs/>
                              <w:color w:val="44546A" w:themeColor="text2"/>
                              <w:sz w:val="18"/>
                              <w:szCs w:val="18"/>
                            </w:rPr>
                          </w:pPr>
                          <w:r w:rsidRPr="00AE2745">
                            <w:rPr>
                              <w:bCs/>
                              <w:color w:val="44546A" w:themeColor="text2"/>
                              <w:sz w:val="18"/>
                              <w:szCs w:val="18"/>
                            </w:rPr>
                            <w:t>Δράση 1.3.1.1. - «Ενίσχυση εξωστρέφειας επιχειρήσεων της Περιφέρειας Κρήτης, μέσω δράσεων προβολής και δικτύωσης»</w:t>
                          </w:r>
                        </w:p>
                        <w:p w:rsidR="00DE3A49" w:rsidRPr="00B338B2" w14:textId="1926F4F3">
                          <w:pPr>
                            <w:pStyle w:val="BodyText"/>
                            <w:spacing w:line="223" w:lineRule="exact"/>
                            <w:ind w:left="20"/>
                            <w:rPr>
                              <w:rFonts w:ascii="Calibri" w:hAnsi="Calibri"/>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832" o:spid="_x0000_s2050" type="#_x0000_t202" style="width:505.5pt;height:15.75pt;margin-top:28.5pt;margin-left:35.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DE3A49" w:rsidRPr="00AE2745" w:rsidP="00B338B2" w14:paraId="5A9AD14C" w14:textId="77777777">
                    <w:pPr>
                      <w:pStyle w:val="BodyText"/>
                      <w:jc w:val="center"/>
                      <w:rPr>
                        <w:bCs/>
                        <w:color w:val="44546A" w:themeColor="text2"/>
                        <w:sz w:val="18"/>
                        <w:szCs w:val="18"/>
                      </w:rPr>
                    </w:pPr>
                    <w:r w:rsidRPr="00AE2745">
                      <w:rPr>
                        <w:bCs/>
                        <w:color w:val="44546A" w:themeColor="text2"/>
                        <w:sz w:val="18"/>
                        <w:szCs w:val="18"/>
                      </w:rPr>
                      <w:t>Δράση 1.3.1.1. - «Ενίσχυση εξωστρέφειας επιχειρήσεων της Περιφέρειας Κρήτης, μέσω δράσεων προβολής και δικτύωσης»</w:t>
                    </w:r>
                  </w:p>
                  <w:p w:rsidR="00DE3A49" w:rsidRPr="00B338B2" w14:paraId="36301549" w14:textId="1926F4F3">
                    <w:pPr>
                      <w:pStyle w:val="BodyText"/>
                      <w:spacing w:line="223" w:lineRule="exact"/>
                      <w:ind w:left="20"/>
                      <w:rPr>
                        <w:rFonts w:ascii="Calibri" w:hAnsi="Calibri"/>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E14DDB"/>
    <w:multiLevelType w:val="hybridMultilevel"/>
    <w:tmpl w:val="2B6AEE4C"/>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1" w15:restartNumberingAfterBreak="0">
    <w:nsid w:val="04352335"/>
    <w:multiLevelType w:val="hybridMultilevel"/>
    <w:tmpl w:val="8F16E990"/>
    <w:lvl w:ilvl="0">
      <w:start w:val="1"/>
      <w:numFmt w:val="bullet"/>
      <w:lvlText w:val=""/>
      <w:lvlJc w:val="left"/>
      <w:pPr>
        <w:ind w:left="1554" w:hanging="360"/>
      </w:pPr>
      <w:rPr>
        <w:rFonts w:ascii="Symbol" w:hAnsi="Symbol" w:hint="default"/>
      </w:rPr>
    </w:lvl>
    <w:lvl w:ilvl="1" w:tentative="1">
      <w:start w:val="1"/>
      <w:numFmt w:val="bullet"/>
      <w:lvlText w:val="o"/>
      <w:lvlJc w:val="left"/>
      <w:pPr>
        <w:ind w:left="2274" w:hanging="360"/>
      </w:pPr>
      <w:rPr>
        <w:rFonts w:ascii="Courier New" w:hAnsi="Courier New" w:cs="Courier New" w:hint="default"/>
      </w:rPr>
    </w:lvl>
    <w:lvl w:ilvl="2" w:tentative="1">
      <w:start w:val="1"/>
      <w:numFmt w:val="bullet"/>
      <w:lvlText w:val=""/>
      <w:lvlJc w:val="left"/>
      <w:pPr>
        <w:ind w:left="2994" w:hanging="360"/>
      </w:pPr>
      <w:rPr>
        <w:rFonts w:ascii="Wingdings" w:hAnsi="Wingdings" w:hint="default"/>
      </w:rPr>
    </w:lvl>
    <w:lvl w:ilvl="3" w:tentative="1">
      <w:start w:val="1"/>
      <w:numFmt w:val="bullet"/>
      <w:lvlText w:val=""/>
      <w:lvlJc w:val="left"/>
      <w:pPr>
        <w:ind w:left="3714" w:hanging="360"/>
      </w:pPr>
      <w:rPr>
        <w:rFonts w:ascii="Symbol" w:hAnsi="Symbol" w:hint="default"/>
      </w:rPr>
    </w:lvl>
    <w:lvl w:ilvl="4" w:tentative="1">
      <w:start w:val="1"/>
      <w:numFmt w:val="bullet"/>
      <w:lvlText w:val="o"/>
      <w:lvlJc w:val="left"/>
      <w:pPr>
        <w:ind w:left="4434" w:hanging="360"/>
      </w:pPr>
      <w:rPr>
        <w:rFonts w:ascii="Courier New" w:hAnsi="Courier New" w:cs="Courier New" w:hint="default"/>
      </w:rPr>
    </w:lvl>
    <w:lvl w:ilvl="5" w:tentative="1">
      <w:start w:val="1"/>
      <w:numFmt w:val="bullet"/>
      <w:lvlText w:val=""/>
      <w:lvlJc w:val="left"/>
      <w:pPr>
        <w:ind w:left="5154" w:hanging="360"/>
      </w:pPr>
      <w:rPr>
        <w:rFonts w:ascii="Wingdings" w:hAnsi="Wingdings" w:hint="default"/>
      </w:rPr>
    </w:lvl>
    <w:lvl w:ilvl="6" w:tentative="1">
      <w:start w:val="1"/>
      <w:numFmt w:val="bullet"/>
      <w:lvlText w:val=""/>
      <w:lvlJc w:val="left"/>
      <w:pPr>
        <w:ind w:left="5874" w:hanging="360"/>
      </w:pPr>
      <w:rPr>
        <w:rFonts w:ascii="Symbol" w:hAnsi="Symbol" w:hint="default"/>
      </w:rPr>
    </w:lvl>
    <w:lvl w:ilvl="7" w:tentative="1">
      <w:start w:val="1"/>
      <w:numFmt w:val="bullet"/>
      <w:lvlText w:val="o"/>
      <w:lvlJc w:val="left"/>
      <w:pPr>
        <w:ind w:left="6594" w:hanging="360"/>
      </w:pPr>
      <w:rPr>
        <w:rFonts w:ascii="Courier New" w:hAnsi="Courier New" w:cs="Courier New" w:hint="default"/>
      </w:rPr>
    </w:lvl>
    <w:lvl w:ilvl="8" w:tentative="1">
      <w:start w:val="1"/>
      <w:numFmt w:val="bullet"/>
      <w:lvlText w:val=""/>
      <w:lvlJc w:val="left"/>
      <w:pPr>
        <w:ind w:left="7314" w:hanging="360"/>
      </w:pPr>
      <w:rPr>
        <w:rFonts w:ascii="Wingdings" w:hAnsi="Wingdings" w:hint="default"/>
      </w:rPr>
    </w:lvl>
  </w:abstractNum>
  <w:abstractNum w:abstractNumId="2" w15:restartNumberingAfterBreak="0">
    <w:nsid w:val="050F4E3E"/>
    <w:multiLevelType w:val="hybridMultilevel"/>
    <w:tmpl w:val="ECD0AAB4"/>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 w15:restartNumberingAfterBreak="0">
    <w:nsid w:val="07BE335C"/>
    <w:multiLevelType w:val="hybridMultilevel"/>
    <w:tmpl w:val="362242FA"/>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4" w15:restartNumberingAfterBreak="0">
    <w:nsid w:val="07F03379"/>
    <w:multiLevelType w:val="hybridMultilevel"/>
    <w:tmpl w:val="C7709258"/>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5" w15:restartNumberingAfterBreak="0">
    <w:nsid w:val="089868FD"/>
    <w:multiLevelType w:val="hybridMultilevel"/>
    <w:tmpl w:val="03460546"/>
    <w:lvl w:ilvl="0">
      <w:start w:val="0"/>
      <w:numFmt w:val="bullet"/>
      <w:lvlText w:val=""/>
      <w:lvlJc w:val="left"/>
      <w:pPr>
        <w:ind w:left="366" w:hanging="257"/>
      </w:pPr>
      <w:rPr>
        <w:rFonts w:ascii="Symbol" w:eastAsia="Symbol" w:hAnsi="Symbol" w:cs="Symbol" w:hint="default"/>
        <w:w w:val="100"/>
        <w:sz w:val="18"/>
        <w:szCs w:val="18"/>
        <w:lang w:val="el-GR" w:eastAsia="el-GR" w:bidi="el-GR"/>
      </w:rPr>
    </w:lvl>
    <w:lvl w:ilvl="1">
      <w:start w:val="0"/>
      <w:numFmt w:val="bullet"/>
      <w:lvlText w:val="•"/>
      <w:lvlJc w:val="left"/>
      <w:pPr>
        <w:ind w:left="997" w:hanging="257"/>
      </w:pPr>
      <w:rPr>
        <w:rFonts w:hint="default"/>
        <w:lang w:val="el-GR" w:eastAsia="el-GR" w:bidi="el-GR"/>
      </w:rPr>
    </w:lvl>
    <w:lvl w:ilvl="2">
      <w:start w:val="0"/>
      <w:numFmt w:val="bullet"/>
      <w:lvlText w:val="•"/>
      <w:lvlJc w:val="left"/>
      <w:pPr>
        <w:ind w:left="1635" w:hanging="257"/>
      </w:pPr>
      <w:rPr>
        <w:rFonts w:hint="default"/>
        <w:lang w:val="el-GR" w:eastAsia="el-GR" w:bidi="el-GR"/>
      </w:rPr>
    </w:lvl>
    <w:lvl w:ilvl="3">
      <w:start w:val="0"/>
      <w:numFmt w:val="bullet"/>
      <w:lvlText w:val="•"/>
      <w:lvlJc w:val="left"/>
      <w:pPr>
        <w:ind w:left="2273" w:hanging="257"/>
      </w:pPr>
      <w:rPr>
        <w:rFonts w:hint="default"/>
        <w:lang w:val="el-GR" w:eastAsia="el-GR" w:bidi="el-GR"/>
      </w:rPr>
    </w:lvl>
    <w:lvl w:ilvl="4">
      <w:start w:val="0"/>
      <w:numFmt w:val="bullet"/>
      <w:lvlText w:val="•"/>
      <w:lvlJc w:val="left"/>
      <w:pPr>
        <w:ind w:left="2910" w:hanging="257"/>
      </w:pPr>
      <w:rPr>
        <w:rFonts w:hint="default"/>
        <w:lang w:val="el-GR" w:eastAsia="el-GR" w:bidi="el-GR"/>
      </w:rPr>
    </w:lvl>
    <w:lvl w:ilvl="5">
      <w:start w:val="0"/>
      <w:numFmt w:val="bullet"/>
      <w:lvlText w:val="•"/>
      <w:lvlJc w:val="left"/>
      <w:pPr>
        <w:ind w:left="3548" w:hanging="257"/>
      </w:pPr>
      <w:rPr>
        <w:rFonts w:hint="default"/>
        <w:lang w:val="el-GR" w:eastAsia="el-GR" w:bidi="el-GR"/>
      </w:rPr>
    </w:lvl>
    <w:lvl w:ilvl="6">
      <w:start w:val="0"/>
      <w:numFmt w:val="bullet"/>
      <w:lvlText w:val="•"/>
      <w:lvlJc w:val="left"/>
      <w:pPr>
        <w:ind w:left="4186" w:hanging="257"/>
      </w:pPr>
      <w:rPr>
        <w:rFonts w:hint="default"/>
        <w:lang w:val="el-GR" w:eastAsia="el-GR" w:bidi="el-GR"/>
      </w:rPr>
    </w:lvl>
    <w:lvl w:ilvl="7">
      <w:start w:val="0"/>
      <w:numFmt w:val="bullet"/>
      <w:lvlText w:val="•"/>
      <w:lvlJc w:val="left"/>
      <w:pPr>
        <w:ind w:left="4823" w:hanging="257"/>
      </w:pPr>
      <w:rPr>
        <w:rFonts w:hint="default"/>
        <w:lang w:val="el-GR" w:eastAsia="el-GR" w:bidi="el-GR"/>
      </w:rPr>
    </w:lvl>
    <w:lvl w:ilvl="8">
      <w:start w:val="0"/>
      <w:numFmt w:val="bullet"/>
      <w:lvlText w:val="•"/>
      <w:lvlJc w:val="left"/>
      <w:pPr>
        <w:ind w:left="5461" w:hanging="257"/>
      </w:pPr>
      <w:rPr>
        <w:rFonts w:hint="default"/>
        <w:lang w:val="el-GR" w:eastAsia="el-GR" w:bidi="el-GR"/>
      </w:rPr>
    </w:lvl>
  </w:abstractNum>
  <w:abstractNum w:abstractNumId="6" w15:restartNumberingAfterBreak="0">
    <w:nsid w:val="0A8B1A8B"/>
    <w:multiLevelType w:val="hybridMultilevel"/>
    <w:tmpl w:val="158E34F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7" w15:restartNumberingAfterBreak="0">
    <w:nsid w:val="0C7C334C"/>
    <w:multiLevelType w:val="hybridMultilevel"/>
    <w:tmpl w:val="30CC875C"/>
    <w:lvl w:ilvl="0">
      <w:start w:val="0"/>
      <w:numFmt w:val="bullet"/>
      <w:lvlText w:val=""/>
      <w:lvlJc w:val="left"/>
      <w:pPr>
        <w:ind w:left="1209" w:hanging="358"/>
      </w:pPr>
      <w:rPr>
        <w:rFonts w:ascii="Wingdings" w:eastAsia="Wingdings" w:hAnsi="Wingdings" w:cs="Wingdings" w:hint="default"/>
        <w:w w:val="99"/>
        <w:sz w:val="20"/>
        <w:szCs w:val="20"/>
        <w:lang w:val="el-GR" w:eastAsia="en-US" w:bidi="ar-SA"/>
      </w:rPr>
    </w:lvl>
    <w:lvl w:ilvl="1">
      <w:start w:val="0"/>
      <w:numFmt w:val="bullet"/>
      <w:lvlText w:val=""/>
      <w:lvlJc w:val="left"/>
      <w:pPr>
        <w:ind w:left="1562" w:hanging="356"/>
      </w:pPr>
      <w:rPr>
        <w:rFonts w:ascii="Symbol" w:eastAsia="Symbol" w:hAnsi="Symbol" w:cs="Symbol" w:hint="default"/>
        <w:w w:val="99"/>
        <w:sz w:val="20"/>
        <w:szCs w:val="20"/>
        <w:lang w:val="el-GR" w:eastAsia="en-US" w:bidi="ar-SA"/>
      </w:rPr>
    </w:lvl>
    <w:lvl w:ilvl="2">
      <w:start w:val="0"/>
      <w:numFmt w:val="bullet"/>
      <w:lvlText w:val="•"/>
      <w:lvlJc w:val="left"/>
      <w:pPr>
        <w:ind w:left="2573" w:hanging="356"/>
      </w:pPr>
      <w:rPr>
        <w:rFonts w:hint="default"/>
        <w:lang w:val="el-GR" w:eastAsia="en-US" w:bidi="ar-SA"/>
      </w:rPr>
    </w:lvl>
    <w:lvl w:ilvl="3">
      <w:start w:val="0"/>
      <w:numFmt w:val="bullet"/>
      <w:lvlText w:val="•"/>
      <w:lvlJc w:val="left"/>
      <w:pPr>
        <w:ind w:left="3577" w:hanging="356"/>
      </w:pPr>
      <w:rPr>
        <w:rFonts w:hint="default"/>
        <w:lang w:val="el-GR" w:eastAsia="en-US" w:bidi="ar-SA"/>
      </w:rPr>
    </w:lvl>
    <w:lvl w:ilvl="4">
      <w:start w:val="0"/>
      <w:numFmt w:val="bullet"/>
      <w:lvlText w:val="•"/>
      <w:lvlJc w:val="left"/>
      <w:pPr>
        <w:ind w:left="4582" w:hanging="356"/>
      </w:pPr>
      <w:rPr>
        <w:rFonts w:hint="default"/>
        <w:lang w:val="el-GR" w:eastAsia="en-US" w:bidi="ar-SA"/>
      </w:rPr>
    </w:lvl>
    <w:lvl w:ilvl="5">
      <w:start w:val="0"/>
      <w:numFmt w:val="bullet"/>
      <w:lvlText w:val="•"/>
      <w:lvlJc w:val="left"/>
      <w:pPr>
        <w:ind w:left="5586" w:hanging="356"/>
      </w:pPr>
      <w:rPr>
        <w:rFonts w:hint="default"/>
        <w:lang w:val="el-GR" w:eastAsia="en-US" w:bidi="ar-SA"/>
      </w:rPr>
    </w:lvl>
    <w:lvl w:ilvl="6">
      <w:start w:val="0"/>
      <w:numFmt w:val="bullet"/>
      <w:lvlText w:val="•"/>
      <w:lvlJc w:val="left"/>
      <w:pPr>
        <w:ind w:left="6591" w:hanging="356"/>
      </w:pPr>
      <w:rPr>
        <w:rFonts w:hint="default"/>
        <w:lang w:val="el-GR" w:eastAsia="en-US" w:bidi="ar-SA"/>
      </w:rPr>
    </w:lvl>
    <w:lvl w:ilvl="7">
      <w:start w:val="0"/>
      <w:numFmt w:val="bullet"/>
      <w:lvlText w:val="•"/>
      <w:lvlJc w:val="left"/>
      <w:pPr>
        <w:ind w:left="7595" w:hanging="356"/>
      </w:pPr>
      <w:rPr>
        <w:rFonts w:hint="default"/>
        <w:lang w:val="el-GR" w:eastAsia="en-US" w:bidi="ar-SA"/>
      </w:rPr>
    </w:lvl>
    <w:lvl w:ilvl="8">
      <w:start w:val="0"/>
      <w:numFmt w:val="bullet"/>
      <w:lvlText w:val="•"/>
      <w:lvlJc w:val="left"/>
      <w:pPr>
        <w:ind w:left="8600" w:hanging="356"/>
      </w:pPr>
      <w:rPr>
        <w:rFonts w:hint="default"/>
        <w:lang w:val="el-GR" w:eastAsia="en-US" w:bidi="ar-SA"/>
      </w:rPr>
    </w:lvl>
  </w:abstractNum>
  <w:abstractNum w:abstractNumId="8" w15:restartNumberingAfterBreak="0">
    <w:nsid w:val="0DCA1EF2"/>
    <w:multiLevelType w:val="hybridMultilevel"/>
    <w:tmpl w:val="BCB608BE"/>
    <w:lvl w:ilvl="0">
      <w:start w:val="0"/>
      <w:numFmt w:val="bullet"/>
      <w:lvlText w:val=""/>
      <w:lvlJc w:val="left"/>
      <w:pPr>
        <w:ind w:left="366" w:hanging="284"/>
      </w:pPr>
      <w:rPr>
        <w:rFonts w:ascii="Symbol" w:eastAsia="Symbol" w:hAnsi="Symbol" w:cs="Symbol" w:hint="default"/>
        <w:w w:val="100"/>
        <w:sz w:val="18"/>
        <w:szCs w:val="18"/>
        <w:lang w:val="el-GR" w:eastAsia="el-GR" w:bidi="el-GR"/>
      </w:rPr>
    </w:lvl>
    <w:lvl w:ilvl="1">
      <w:start w:val="0"/>
      <w:numFmt w:val="bullet"/>
      <w:lvlText w:val="•"/>
      <w:lvlJc w:val="left"/>
      <w:pPr>
        <w:ind w:left="997" w:hanging="284"/>
      </w:pPr>
      <w:rPr>
        <w:rFonts w:hint="default"/>
        <w:lang w:val="el-GR" w:eastAsia="el-GR" w:bidi="el-GR"/>
      </w:rPr>
    </w:lvl>
    <w:lvl w:ilvl="2">
      <w:start w:val="0"/>
      <w:numFmt w:val="bullet"/>
      <w:lvlText w:val="•"/>
      <w:lvlJc w:val="left"/>
      <w:pPr>
        <w:ind w:left="1635" w:hanging="284"/>
      </w:pPr>
      <w:rPr>
        <w:rFonts w:hint="default"/>
        <w:lang w:val="el-GR" w:eastAsia="el-GR" w:bidi="el-GR"/>
      </w:rPr>
    </w:lvl>
    <w:lvl w:ilvl="3">
      <w:start w:val="0"/>
      <w:numFmt w:val="bullet"/>
      <w:lvlText w:val="•"/>
      <w:lvlJc w:val="left"/>
      <w:pPr>
        <w:ind w:left="2273" w:hanging="284"/>
      </w:pPr>
      <w:rPr>
        <w:rFonts w:hint="default"/>
        <w:lang w:val="el-GR" w:eastAsia="el-GR" w:bidi="el-GR"/>
      </w:rPr>
    </w:lvl>
    <w:lvl w:ilvl="4">
      <w:start w:val="0"/>
      <w:numFmt w:val="bullet"/>
      <w:lvlText w:val="•"/>
      <w:lvlJc w:val="left"/>
      <w:pPr>
        <w:ind w:left="2910" w:hanging="284"/>
      </w:pPr>
      <w:rPr>
        <w:rFonts w:hint="default"/>
        <w:lang w:val="el-GR" w:eastAsia="el-GR" w:bidi="el-GR"/>
      </w:rPr>
    </w:lvl>
    <w:lvl w:ilvl="5">
      <w:start w:val="0"/>
      <w:numFmt w:val="bullet"/>
      <w:lvlText w:val="•"/>
      <w:lvlJc w:val="left"/>
      <w:pPr>
        <w:ind w:left="3548" w:hanging="284"/>
      </w:pPr>
      <w:rPr>
        <w:rFonts w:hint="default"/>
        <w:lang w:val="el-GR" w:eastAsia="el-GR" w:bidi="el-GR"/>
      </w:rPr>
    </w:lvl>
    <w:lvl w:ilvl="6">
      <w:start w:val="0"/>
      <w:numFmt w:val="bullet"/>
      <w:lvlText w:val="•"/>
      <w:lvlJc w:val="left"/>
      <w:pPr>
        <w:ind w:left="4186" w:hanging="284"/>
      </w:pPr>
      <w:rPr>
        <w:rFonts w:hint="default"/>
        <w:lang w:val="el-GR" w:eastAsia="el-GR" w:bidi="el-GR"/>
      </w:rPr>
    </w:lvl>
    <w:lvl w:ilvl="7">
      <w:start w:val="0"/>
      <w:numFmt w:val="bullet"/>
      <w:lvlText w:val="•"/>
      <w:lvlJc w:val="left"/>
      <w:pPr>
        <w:ind w:left="4823" w:hanging="284"/>
      </w:pPr>
      <w:rPr>
        <w:rFonts w:hint="default"/>
        <w:lang w:val="el-GR" w:eastAsia="el-GR" w:bidi="el-GR"/>
      </w:rPr>
    </w:lvl>
    <w:lvl w:ilvl="8">
      <w:start w:val="0"/>
      <w:numFmt w:val="bullet"/>
      <w:lvlText w:val="•"/>
      <w:lvlJc w:val="left"/>
      <w:pPr>
        <w:ind w:left="5461" w:hanging="284"/>
      </w:pPr>
      <w:rPr>
        <w:rFonts w:hint="default"/>
        <w:lang w:val="el-GR" w:eastAsia="el-GR" w:bidi="el-GR"/>
      </w:rPr>
    </w:lvl>
  </w:abstractNum>
  <w:abstractNum w:abstractNumId="9" w15:restartNumberingAfterBreak="0">
    <w:nsid w:val="10CE6118"/>
    <w:multiLevelType w:val="hybridMultilevel"/>
    <w:tmpl w:val="4FE80310"/>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10" w15:restartNumberingAfterBreak="0">
    <w:nsid w:val="1100604E"/>
    <w:multiLevelType w:val="hybridMultilevel"/>
    <w:tmpl w:val="B8D67C0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11" w15:restartNumberingAfterBreak="0">
    <w:nsid w:val="13B36ABE"/>
    <w:multiLevelType w:val="hybridMultilevel"/>
    <w:tmpl w:val="A29A89EE"/>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12" w15:restartNumberingAfterBreak="0">
    <w:nsid w:val="15034483"/>
    <w:multiLevelType w:val="hybridMultilevel"/>
    <w:tmpl w:val="23885E04"/>
    <w:lvl w:ilvl="0">
      <w:start w:val="1"/>
      <w:numFmt w:val="decimal"/>
      <w:lvlText w:val="%1."/>
      <w:lvlJc w:val="left"/>
      <w:pPr>
        <w:ind w:left="900" w:hanging="360"/>
      </w:pPr>
      <w:rPr>
        <w:rFonts w:ascii="Tahoma" w:eastAsia="Tahoma" w:hAnsi="Tahoma" w:cs="Tahoma" w:hint="default"/>
        <w:b/>
        <w:bCs/>
        <w:w w:val="99"/>
        <w:sz w:val="20"/>
        <w:szCs w:val="20"/>
        <w:lang w:val="el-GR" w:eastAsia="el-GR" w:bidi="el-GR"/>
      </w:rPr>
    </w:lvl>
    <w:lvl w:ilvl="1">
      <w:start w:val="1"/>
      <w:numFmt w:val="decimal"/>
      <w:lvlText w:val="%2."/>
      <w:lvlJc w:val="left"/>
      <w:pPr>
        <w:ind w:left="783" w:hanging="385"/>
      </w:pPr>
      <w:rPr>
        <w:rFonts w:ascii="Times New Roman" w:eastAsia="Times New Roman" w:hAnsi="Times New Roman" w:cs="Times New Roman" w:hint="default"/>
        <w:w w:val="99"/>
        <w:sz w:val="17"/>
        <w:szCs w:val="17"/>
        <w:lang w:val="el-GR" w:eastAsia="el-GR" w:bidi="el-GR"/>
      </w:rPr>
    </w:lvl>
    <w:lvl w:ilvl="2">
      <w:start w:val="0"/>
      <w:numFmt w:val="bullet"/>
      <w:lvlText w:val="•"/>
      <w:lvlJc w:val="left"/>
      <w:pPr>
        <w:ind w:left="1785" w:hanging="385"/>
      </w:pPr>
      <w:rPr>
        <w:rFonts w:hint="default"/>
        <w:lang w:val="el-GR" w:eastAsia="el-GR" w:bidi="el-GR"/>
      </w:rPr>
    </w:lvl>
    <w:lvl w:ilvl="3">
      <w:start w:val="0"/>
      <w:numFmt w:val="bullet"/>
      <w:lvlText w:val="•"/>
      <w:lvlJc w:val="left"/>
      <w:pPr>
        <w:ind w:left="2670" w:hanging="385"/>
      </w:pPr>
      <w:rPr>
        <w:rFonts w:hint="default"/>
        <w:lang w:val="el-GR" w:eastAsia="el-GR" w:bidi="el-GR"/>
      </w:rPr>
    </w:lvl>
    <w:lvl w:ilvl="4">
      <w:start w:val="0"/>
      <w:numFmt w:val="bullet"/>
      <w:lvlText w:val="•"/>
      <w:lvlJc w:val="left"/>
      <w:pPr>
        <w:ind w:left="3555" w:hanging="385"/>
      </w:pPr>
      <w:rPr>
        <w:rFonts w:hint="default"/>
        <w:lang w:val="el-GR" w:eastAsia="el-GR" w:bidi="el-GR"/>
      </w:rPr>
    </w:lvl>
    <w:lvl w:ilvl="5">
      <w:start w:val="0"/>
      <w:numFmt w:val="bullet"/>
      <w:lvlText w:val="•"/>
      <w:lvlJc w:val="left"/>
      <w:pPr>
        <w:ind w:left="4440" w:hanging="385"/>
      </w:pPr>
      <w:rPr>
        <w:rFonts w:hint="default"/>
        <w:lang w:val="el-GR" w:eastAsia="el-GR" w:bidi="el-GR"/>
      </w:rPr>
    </w:lvl>
    <w:lvl w:ilvl="6">
      <w:start w:val="0"/>
      <w:numFmt w:val="bullet"/>
      <w:lvlText w:val="•"/>
      <w:lvlJc w:val="left"/>
      <w:pPr>
        <w:ind w:left="5325" w:hanging="385"/>
      </w:pPr>
      <w:rPr>
        <w:rFonts w:hint="default"/>
        <w:lang w:val="el-GR" w:eastAsia="el-GR" w:bidi="el-GR"/>
      </w:rPr>
    </w:lvl>
    <w:lvl w:ilvl="7">
      <w:start w:val="0"/>
      <w:numFmt w:val="bullet"/>
      <w:lvlText w:val="•"/>
      <w:lvlJc w:val="left"/>
      <w:pPr>
        <w:ind w:left="6210" w:hanging="385"/>
      </w:pPr>
      <w:rPr>
        <w:rFonts w:hint="default"/>
        <w:lang w:val="el-GR" w:eastAsia="el-GR" w:bidi="el-GR"/>
      </w:rPr>
    </w:lvl>
    <w:lvl w:ilvl="8">
      <w:start w:val="0"/>
      <w:numFmt w:val="bullet"/>
      <w:lvlText w:val="•"/>
      <w:lvlJc w:val="left"/>
      <w:pPr>
        <w:ind w:left="7095" w:hanging="385"/>
      </w:pPr>
      <w:rPr>
        <w:rFonts w:hint="default"/>
        <w:lang w:val="el-GR" w:eastAsia="el-GR" w:bidi="el-GR"/>
      </w:rPr>
    </w:lvl>
  </w:abstractNum>
  <w:abstractNum w:abstractNumId="13" w15:restartNumberingAfterBreak="0">
    <w:nsid w:val="15B035BE"/>
    <w:multiLevelType w:val="hybridMultilevel"/>
    <w:tmpl w:val="F0DE16E8"/>
    <w:lvl w:ilvl="0">
      <w:start w:val="1"/>
      <w:numFmt w:val="decimal"/>
      <w:lvlText w:val="%1."/>
      <w:lvlJc w:val="left"/>
      <w:pPr>
        <w:ind w:left="783" w:hanging="385"/>
      </w:pPr>
      <w:rPr>
        <w:rFonts w:ascii="Times New Roman" w:eastAsia="Times New Roman" w:hAnsi="Times New Roman" w:cs="Times New Roman" w:hint="default"/>
        <w:w w:val="99"/>
        <w:sz w:val="17"/>
        <w:szCs w:val="17"/>
        <w:lang w:val="el-GR" w:eastAsia="el-GR" w:bidi="el-GR"/>
      </w:rPr>
    </w:lvl>
    <w:lvl w:ilvl="1">
      <w:start w:val="0"/>
      <w:numFmt w:val="bullet"/>
      <w:lvlText w:val="•"/>
      <w:lvlJc w:val="left"/>
      <w:pPr>
        <w:ind w:left="1588" w:hanging="385"/>
      </w:pPr>
      <w:rPr>
        <w:rFonts w:hint="default"/>
        <w:lang w:val="el-GR" w:eastAsia="el-GR" w:bidi="el-GR"/>
      </w:rPr>
    </w:lvl>
    <w:lvl w:ilvl="2">
      <w:start w:val="0"/>
      <w:numFmt w:val="bullet"/>
      <w:lvlText w:val="•"/>
      <w:lvlJc w:val="left"/>
      <w:pPr>
        <w:ind w:left="2397" w:hanging="385"/>
      </w:pPr>
      <w:rPr>
        <w:rFonts w:hint="default"/>
        <w:lang w:val="el-GR" w:eastAsia="el-GR" w:bidi="el-GR"/>
      </w:rPr>
    </w:lvl>
    <w:lvl w:ilvl="3">
      <w:start w:val="0"/>
      <w:numFmt w:val="bullet"/>
      <w:lvlText w:val="•"/>
      <w:lvlJc w:val="left"/>
      <w:pPr>
        <w:ind w:left="3205" w:hanging="385"/>
      </w:pPr>
      <w:rPr>
        <w:rFonts w:hint="default"/>
        <w:lang w:val="el-GR" w:eastAsia="el-GR" w:bidi="el-GR"/>
      </w:rPr>
    </w:lvl>
    <w:lvl w:ilvl="4">
      <w:start w:val="0"/>
      <w:numFmt w:val="bullet"/>
      <w:lvlText w:val="•"/>
      <w:lvlJc w:val="left"/>
      <w:pPr>
        <w:ind w:left="4014" w:hanging="385"/>
      </w:pPr>
      <w:rPr>
        <w:rFonts w:hint="default"/>
        <w:lang w:val="el-GR" w:eastAsia="el-GR" w:bidi="el-GR"/>
      </w:rPr>
    </w:lvl>
    <w:lvl w:ilvl="5">
      <w:start w:val="0"/>
      <w:numFmt w:val="bullet"/>
      <w:lvlText w:val="•"/>
      <w:lvlJc w:val="left"/>
      <w:pPr>
        <w:ind w:left="4822" w:hanging="385"/>
      </w:pPr>
      <w:rPr>
        <w:rFonts w:hint="default"/>
        <w:lang w:val="el-GR" w:eastAsia="el-GR" w:bidi="el-GR"/>
      </w:rPr>
    </w:lvl>
    <w:lvl w:ilvl="6">
      <w:start w:val="0"/>
      <w:numFmt w:val="bullet"/>
      <w:lvlText w:val="•"/>
      <w:lvlJc w:val="left"/>
      <w:pPr>
        <w:ind w:left="5631" w:hanging="385"/>
      </w:pPr>
      <w:rPr>
        <w:rFonts w:hint="default"/>
        <w:lang w:val="el-GR" w:eastAsia="el-GR" w:bidi="el-GR"/>
      </w:rPr>
    </w:lvl>
    <w:lvl w:ilvl="7">
      <w:start w:val="0"/>
      <w:numFmt w:val="bullet"/>
      <w:lvlText w:val="•"/>
      <w:lvlJc w:val="left"/>
      <w:pPr>
        <w:ind w:left="6439" w:hanging="385"/>
      </w:pPr>
      <w:rPr>
        <w:rFonts w:hint="default"/>
        <w:lang w:val="el-GR" w:eastAsia="el-GR" w:bidi="el-GR"/>
      </w:rPr>
    </w:lvl>
    <w:lvl w:ilvl="8">
      <w:start w:val="0"/>
      <w:numFmt w:val="bullet"/>
      <w:lvlText w:val="•"/>
      <w:lvlJc w:val="left"/>
      <w:pPr>
        <w:ind w:left="7248" w:hanging="385"/>
      </w:pPr>
      <w:rPr>
        <w:rFonts w:hint="default"/>
        <w:lang w:val="el-GR" w:eastAsia="el-GR" w:bidi="el-GR"/>
      </w:rPr>
    </w:lvl>
  </w:abstractNum>
  <w:abstractNum w:abstractNumId="14" w15:restartNumberingAfterBreak="0">
    <w:nsid w:val="16DF2CDA"/>
    <w:multiLevelType w:val="hybridMultilevel"/>
    <w:tmpl w:val="AF8E4E22"/>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15" w15:restartNumberingAfterBreak="0">
    <w:nsid w:val="1B7A59CB"/>
    <w:multiLevelType w:val="hybridMultilevel"/>
    <w:tmpl w:val="F62C7F58"/>
    <w:lvl w:ilvl="0">
      <w:start w:val="0"/>
      <w:numFmt w:val="bullet"/>
      <w:lvlText w:val=""/>
      <w:lvlJc w:val="left"/>
      <w:pPr>
        <w:ind w:left="1121" w:hanging="425"/>
      </w:pPr>
      <w:rPr>
        <w:rFonts w:ascii="Wingdings" w:eastAsia="Wingdings" w:hAnsi="Wingdings" w:cs="Wingdings" w:hint="default"/>
        <w:w w:val="99"/>
        <w:sz w:val="20"/>
        <w:szCs w:val="20"/>
        <w:lang w:val="el-GR" w:eastAsia="el-GR" w:bidi="el-GR"/>
      </w:rPr>
    </w:lvl>
    <w:lvl w:ilvl="1">
      <w:start w:val="0"/>
      <w:numFmt w:val="bullet"/>
      <w:lvlText w:val="•"/>
      <w:lvlJc w:val="left"/>
      <w:pPr>
        <w:ind w:left="2024" w:hanging="425"/>
      </w:pPr>
      <w:rPr>
        <w:rFonts w:hint="default"/>
        <w:lang w:val="el-GR" w:eastAsia="el-GR" w:bidi="el-GR"/>
      </w:rPr>
    </w:lvl>
    <w:lvl w:ilvl="2">
      <w:start w:val="0"/>
      <w:numFmt w:val="bullet"/>
      <w:lvlText w:val="•"/>
      <w:lvlJc w:val="left"/>
      <w:pPr>
        <w:ind w:left="2929" w:hanging="425"/>
      </w:pPr>
      <w:rPr>
        <w:rFonts w:hint="default"/>
        <w:lang w:val="el-GR" w:eastAsia="el-GR" w:bidi="el-GR"/>
      </w:rPr>
    </w:lvl>
    <w:lvl w:ilvl="3">
      <w:start w:val="0"/>
      <w:numFmt w:val="bullet"/>
      <w:lvlText w:val="•"/>
      <w:lvlJc w:val="left"/>
      <w:pPr>
        <w:ind w:left="3833" w:hanging="425"/>
      </w:pPr>
      <w:rPr>
        <w:rFonts w:hint="default"/>
        <w:lang w:val="el-GR" w:eastAsia="el-GR" w:bidi="el-GR"/>
      </w:rPr>
    </w:lvl>
    <w:lvl w:ilvl="4">
      <w:start w:val="0"/>
      <w:numFmt w:val="bullet"/>
      <w:lvlText w:val="•"/>
      <w:lvlJc w:val="left"/>
      <w:pPr>
        <w:ind w:left="4738" w:hanging="425"/>
      </w:pPr>
      <w:rPr>
        <w:rFonts w:hint="default"/>
        <w:lang w:val="el-GR" w:eastAsia="el-GR" w:bidi="el-GR"/>
      </w:rPr>
    </w:lvl>
    <w:lvl w:ilvl="5">
      <w:start w:val="0"/>
      <w:numFmt w:val="bullet"/>
      <w:lvlText w:val="•"/>
      <w:lvlJc w:val="left"/>
      <w:pPr>
        <w:ind w:left="5643" w:hanging="425"/>
      </w:pPr>
      <w:rPr>
        <w:rFonts w:hint="default"/>
        <w:lang w:val="el-GR" w:eastAsia="el-GR" w:bidi="el-GR"/>
      </w:rPr>
    </w:lvl>
    <w:lvl w:ilvl="6">
      <w:start w:val="0"/>
      <w:numFmt w:val="bullet"/>
      <w:lvlText w:val="•"/>
      <w:lvlJc w:val="left"/>
      <w:pPr>
        <w:ind w:left="6547" w:hanging="425"/>
      </w:pPr>
      <w:rPr>
        <w:rFonts w:hint="default"/>
        <w:lang w:val="el-GR" w:eastAsia="el-GR" w:bidi="el-GR"/>
      </w:rPr>
    </w:lvl>
    <w:lvl w:ilvl="7">
      <w:start w:val="0"/>
      <w:numFmt w:val="bullet"/>
      <w:lvlText w:val="•"/>
      <w:lvlJc w:val="left"/>
      <w:pPr>
        <w:ind w:left="7452" w:hanging="425"/>
      </w:pPr>
      <w:rPr>
        <w:rFonts w:hint="default"/>
        <w:lang w:val="el-GR" w:eastAsia="el-GR" w:bidi="el-GR"/>
      </w:rPr>
    </w:lvl>
    <w:lvl w:ilvl="8">
      <w:start w:val="0"/>
      <w:numFmt w:val="bullet"/>
      <w:lvlText w:val="•"/>
      <w:lvlJc w:val="left"/>
      <w:pPr>
        <w:ind w:left="8357" w:hanging="425"/>
      </w:pPr>
      <w:rPr>
        <w:rFonts w:hint="default"/>
        <w:lang w:val="el-GR" w:eastAsia="el-GR" w:bidi="el-GR"/>
      </w:rPr>
    </w:lvl>
  </w:abstractNum>
  <w:abstractNum w:abstractNumId="16" w15:restartNumberingAfterBreak="0">
    <w:nsid w:val="1BAE20C2"/>
    <w:multiLevelType w:val="hybridMultilevel"/>
    <w:tmpl w:val="F690967C"/>
    <w:lvl w:ilvl="0">
      <w:start w:val="1"/>
      <w:numFmt w:val="decimal"/>
      <w:lvlText w:val="%1)"/>
      <w:lvlJc w:val="left"/>
      <w:pPr>
        <w:ind w:left="986" w:hanging="286"/>
      </w:pPr>
      <w:rPr>
        <w:rFonts w:ascii="Tahoma" w:eastAsia="Tahoma" w:hAnsi="Tahoma" w:cs="Tahoma" w:hint="default"/>
        <w:spacing w:val="-1"/>
        <w:w w:val="99"/>
        <w:sz w:val="20"/>
        <w:szCs w:val="20"/>
        <w:lang w:val="el-GR" w:eastAsia="el-GR" w:bidi="el-GR"/>
      </w:rPr>
    </w:lvl>
    <w:lvl w:ilvl="1">
      <w:start w:val="0"/>
      <w:numFmt w:val="bullet"/>
      <w:lvlText w:val="•"/>
      <w:lvlJc w:val="left"/>
      <w:pPr>
        <w:ind w:left="1861" w:hanging="286"/>
      </w:pPr>
      <w:rPr>
        <w:rFonts w:hint="default"/>
        <w:lang w:val="el-GR" w:eastAsia="el-GR" w:bidi="el-GR"/>
      </w:rPr>
    </w:lvl>
    <w:lvl w:ilvl="2">
      <w:start w:val="0"/>
      <w:numFmt w:val="bullet"/>
      <w:lvlText w:val="•"/>
      <w:lvlJc w:val="left"/>
      <w:pPr>
        <w:ind w:left="2743" w:hanging="286"/>
      </w:pPr>
      <w:rPr>
        <w:rFonts w:hint="default"/>
        <w:lang w:val="el-GR" w:eastAsia="el-GR" w:bidi="el-GR"/>
      </w:rPr>
    </w:lvl>
    <w:lvl w:ilvl="3">
      <w:start w:val="0"/>
      <w:numFmt w:val="bullet"/>
      <w:lvlText w:val="•"/>
      <w:lvlJc w:val="left"/>
      <w:pPr>
        <w:ind w:left="3625" w:hanging="286"/>
      </w:pPr>
      <w:rPr>
        <w:rFonts w:hint="default"/>
        <w:lang w:val="el-GR" w:eastAsia="el-GR" w:bidi="el-GR"/>
      </w:rPr>
    </w:lvl>
    <w:lvl w:ilvl="4">
      <w:start w:val="0"/>
      <w:numFmt w:val="bullet"/>
      <w:lvlText w:val="•"/>
      <w:lvlJc w:val="left"/>
      <w:pPr>
        <w:ind w:left="4507" w:hanging="286"/>
      </w:pPr>
      <w:rPr>
        <w:rFonts w:hint="default"/>
        <w:lang w:val="el-GR" w:eastAsia="el-GR" w:bidi="el-GR"/>
      </w:rPr>
    </w:lvl>
    <w:lvl w:ilvl="5">
      <w:start w:val="0"/>
      <w:numFmt w:val="bullet"/>
      <w:lvlText w:val="•"/>
      <w:lvlJc w:val="left"/>
      <w:pPr>
        <w:ind w:left="5389" w:hanging="286"/>
      </w:pPr>
      <w:rPr>
        <w:rFonts w:hint="default"/>
        <w:lang w:val="el-GR" w:eastAsia="el-GR" w:bidi="el-GR"/>
      </w:rPr>
    </w:lvl>
    <w:lvl w:ilvl="6">
      <w:start w:val="0"/>
      <w:numFmt w:val="bullet"/>
      <w:lvlText w:val="•"/>
      <w:lvlJc w:val="left"/>
      <w:pPr>
        <w:ind w:left="6271" w:hanging="286"/>
      </w:pPr>
      <w:rPr>
        <w:rFonts w:hint="default"/>
        <w:lang w:val="el-GR" w:eastAsia="el-GR" w:bidi="el-GR"/>
      </w:rPr>
    </w:lvl>
    <w:lvl w:ilvl="7">
      <w:start w:val="0"/>
      <w:numFmt w:val="bullet"/>
      <w:lvlText w:val="•"/>
      <w:lvlJc w:val="left"/>
      <w:pPr>
        <w:ind w:left="7153" w:hanging="286"/>
      </w:pPr>
      <w:rPr>
        <w:rFonts w:hint="default"/>
        <w:lang w:val="el-GR" w:eastAsia="el-GR" w:bidi="el-GR"/>
      </w:rPr>
    </w:lvl>
    <w:lvl w:ilvl="8">
      <w:start w:val="0"/>
      <w:numFmt w:val="bullet"/>
      <w:lvlText w:val="•"/>
      <w:lvlJc w:val="left"/>
      <w:pPr>
        <w:ind w:left="8035" w:hanging="286"/>
      </w:pPr>
      <w:rPr>
        <w:rFonts w:hint="default"/>
        <w:lang w:val="el-GR" w:eastAsia="el-GR" w:bidi="el-GR"/>
      </w:rPr>
    </w:lvl>
  </w:abstractNum>
  <w:abstractNum w:abstractNumId="17" w15:restartNumberingAfterBreak="0">
    <w:nsid w:val="1E3E7979"/>
    <w:multiLevelType w:val="hybridMultilevel"/>
    <w:tmpl w:val="EFD09FEA"/>
    <w:lvl w:ilvl="0">
      <w:start w:val="0"/>
      <w:numFmt w:val="bullet"/>
      <w:lvlText w:val=""/>
      <w:lvlJc w:val="left"/>
      <w:pPr>
        <w:ind w:left="840" w:hanging="361"/>
      </w:pPr>
      <w:rPr>
        <w:rFonts w:ascii="Wingdings" w:eastAsia="Wingdings" w:hAnsi="Wingdings" w:cs="Wingdings" w:hint="default"/>
        <w:w w:val="99"/>
        <w:sz w:val="20"/>
        <w:szCs w:val="20"/>
        <w:lang w:val="el-GR" w:eastAsia="el-GR" w:bidi="el-GR"/>
      </w:rPr>
    </w:lvl>
    <w:lvl w:ilvl="1">
      <w:start w:val="0"/>
      <w:numFmt w:val="bullet"/>
      <w:lvlText w:val="•"/>
      <w:lvlJc w:val="left"/>
      <w:pPr>
        <w:ind w:left="1772" w:hanging="361"/>
      </w:pPr>
      <w:rPr>
        <w:rFonts w:hint="default"/>
        <w:lang w:val="el-GR" w:eastAsia="el-GR" w:bidi="el-GR"/>
      </w:rPr>
    </w:lvl>
    <w:lvl w:ilvl="2">
      <w:start w:val="0"/>
      <w:numFmt w:val="bullet"/>
      <w:lvlText w:val="•"/>
      <w:lvlJc w:val="left"/>
      <w:pPr>
        <w:ind w:left="2705" w:hanging="361"/>
      </w:pPr>
      <w:rPr>
        <w:rFonts w:hint="default"/>
        <w:lang w:val="el-GR" w:eastAsia="el-GR" w:bidi="el-GR"/>
      </w:rPr>
    </w:lvl>
    <w:lvl w:ilvl="3">
      <w:start w:val="0"/>
      <w:numFmt w:val="bullet"/>
      <w:lvlText w:val="•"/>
      <w:lvlJc w:val="left"/>
      <w:pPr>
        <w:ind w:left="3637" w:hanging="361"/>
      </w:pPr>
      <w:rPr>
        <w:rFonts w:hint="default"/>
        <w:lang w:val="el-GR" w:eastAsia="el-GR" w:bidi="el-GR"/>
      </w:rPr>
    </w:lvl>
    <w:lvl w:ilvl="4">
      <w:start w:val="0"/>
      <w:numFmt w:val="bullet"/>
      <w:lvlText w:val="•"/>
      <w:lvlJc w:val="left"/>
      <w:pPr>
        <w:ind w:left="4570" w:hanging="361"/>
      </w:pPr>
      <w:rPr>
        <w:rFonts w:hint="default"/>
        <w:lang w:val="el-GR" w:eastAsia="el-GR" w:bidi="el-GR"/>
      </w:rPr>
    </w:lvl>
    <w:lvl w:ilvl="5">
      <w:start w:val="0"/>
      <w:numFmt w:val="bullet"/>
      <w:lvlText w:val="•"/>
      <w:lvlJc w:val="left"/>
      <w:pPr>
        <w:ind w:left="5503" w:hanging="361"/>
      </w:pPr>
      <w:rPr>
        <w:rFonts w:hint="default"/>
        <w:lang w:val="el-GR" w:eastAsia="el-GR" w:bidi="el-GR"/>
      </w:rPr>
    </w:lvl>
    <w:lvl w:ilvl="6">
      <w:start w:val="0"/>
      <w:numFmt w:val="bullet"/>
      <w:lvlText w:val="•"/>
      <w:lvlJc w:val="left"/>
      <w:pPr>
        <w:ind w:left="6435" w:hanging="361"/>
      </w:pPr>
      <w:rPr>
        <w:rFonts w:hint="default"/>
        <w:lang w:val="el-GR" w:eastAsia="el-GR" w:bidi="el-GR"/>
      </w:rPr>
    </w:lvl>
    <w:lvl w:ilvl="7">
      <w:start w:val="0"/>
      <w:numFmt w:val="bullet"/>
      <w:lvlText w:val="•"/>
      <w:lvlJc w:val="left"/>
      <w:pPr>
        <w:ind w:left="7368" w:hanging="361"/>
      </w:pPr>
      <w:rPr>
        <w:rFonts w:hint="default"/>
        <w:lang w:val="el-GR" w:eastAsia="el-GR" w:bidi="el-GR"/>
      </w:rPr>
    </w:lvl>
    <w:lvl w:ilvl="8">
      <w:start w:val="0"/>
      <w:numFmt w:val="bullet"/>
      <w:lvlText w:val="•"/>
      <w:lvlJc w:val="left"/>
      <w:pPr>
        <w:ind w:left="8301" w:hanging="361"/>
      </w:pPr>
      <w:rPr>
        <w:rFonts w:hint="default"/>
        <w:lang w:val="el-GR" w:eastAsia="el-GR" w:bidi="el-GR"/>
      </w:rPr>
    </w:lvl>
  </w:abstractNum>
  <w:abstractNum w:abstractNumId="18" w15:restartNumberingAfterBreak="0">
    <w:nsid w:val="20A511D9"/>
    <w:multiLevelType w:val="hybridMultilevel"/>
    <w:tmpl w:val="E3B411A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19" w15:restartNumberingAfterBreak="0">
    <w:nsid w:val="229E4857"/>
    <w:multiLevelType w:val="hybridMultilevel"/>
    <w:tmpl w:val="FD44E65E"/>
    <w:lvl w:ilvl="0">
      <w:start w:val="11"/>
      <w:numFmt w:val="decimal"/>
      <w:lvlText w:val="%1."/>
      <w:lvlJc w:val="left"/>
      <w:pPr>
        <w:ind w:left="840" w:hanging="361"/>
      </w:pPr>
      <w:rPr>
        <w:rFonts w:hint="default"/>
        <w:b/>
        <w:bCs/>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A0E26ED"/>
    <w:multiLevelType w:val="hybridMultilevel"/>
    <w:tmpl w:val="1B1C6EC2"/>
    <w:lvl w:ilvl="0">
      <w:start w:val="22"/>
      <w:numFmt w:val="decimal"/>
      <w:lvlText w:val="%1."/>
      <w:lvlJc w:val="left"/>
      <w:pPr>
        <w:ind w:left="847" w:hanging="361"/>
      </w:pPr>
      <w:rPr>
        <w:rFonts w:ascii="Tahoma" w:eastAsia="Tahoma" w:hAnsi="Tahoma" w:cs="Tahoma" w:hint="default"/>
        <w:spacing w:val="-1"/>
        <w:w w:val="99"/>
        <w:sz w:val="20"/>
        <w:szCs w:val="20"/>
        <w:lang w:val="el-GR" w:eastAsia="el-GR" w:bidi="el-GR"/>
      </w:rPr>
    </w:lvl>
    <w:lvl w:ilvl="1">
      <w:start w:val="0"/>
      <w:numFmt w:val="bullet"/>
      <w:lvlText w:val="•"/>
      <w:lvlJc w:val="left"/>
      <w:pPr>
        <w:ind w:left="1772" w:hanging="361"/>
      </w:pPr>
      <w:rPr>
        <w:rFonts w:hint="default"/>
        <w:lang w:val="el-GR" w:eastAsia="el-GR" w:bidi="el-GR"/>
      </w:rPr>
    </w:lvl>
    <w:lvl w:ilvl="2">
      <w:start w:val="0"/>
      <w:numFmt w:val="bullet"/>
      <w:lvlText w:val="•"/>
      <w:lvlJc w:val="left"/>
      <w:pPr>
        <w:ind w:left="2705" w:hanging="361"/>
      </w:pPr>
      <w:rPr>
        <w:rFonts w:hint="default"/>
        <w:lang w:val="el-GR" w:eastAsia="el-GR" w:bidi="el-GR"/>
      </w:rPr>
    </w:lvl>
    <w:lvl w:ilvl="3">
      <w:start w:val="0"/>
      <w:numFmt w:val="bullet"/>
      <w:lvlText w:val="•"/>
      <w:lvlJc w:val="left"/>
      <w:pPr>
        <w:ind w:left="3637" w:hanging="361"/>
      </w:pPr>
      <w:rPr>
        <w:rFonts w:hint="default"/>
        <w:lang w:val="el-GR" w:eastAsia="el-GR" w:bidi="el-GR"/>
      </w:rPr>
    </w:lvl>
    <w:lvl w:ilvl="4">
      <w:start w:val="0"/>
      <w:numFmt w:val="bullet"/>
      <w:lvlText w:val="•"/>
      <w:lvlJc w:val="left"/>
      <w:pPr>
        <w:ind w:left="4570" w:hanging="361"/>
      </w:pPr>
      <w:rPr>
        <w:rFonts w:hint="default"/>
        <w:lang w:val="el-GR" w:eastAsia="el-GR" w:bidi="el-GR"/>
      </w:rPr>
    </w:lvl>
    <w:lvl w:ilvl="5">
      <w:start w:val="0"/>
      <w:numFmt w:val="bullet"/>
      <w:lvlText w:val="•"/>
      <w:lvlJc w:val="left"/>
      <w:pPr>
        <w:ind w:left="5503" w:hanging="361"/>
      </w:pPr>
      <w:rPr>
        <w:rFonts w:hint="default"/>
        <w:lang w:val="el-GR" w:eastAsia="el-GR" w:bidi="el-GR"/>
      </w:rPr>
    </w:lvl>
    <w:lvl w:ilvl="6">
      <w:start w:val="0"/>
      <w:numFmt w:val="bullet"/>
      <w:lvlText w:val="•"/>
      <w:lvlJc w:val="left"/>
      <w:pPr>
        <w:ind w:left="6435" w:hanging="361"/>
      </w:pPr>
      <w:rPr>
        <w:rFonts w:hint="default"/>
        <w:lang w:val="el-GR" w:eastAsia="el-GR" w:bidi="el-GR"/>
      </w:rPr>
    </w:lvl>
    <w:lvl w:ilvl="7">
      <w:start w:val="0"/>
      <w:numFmt w:val="bullet"/>
      <w:lvlText w:val="•"/>
      <w:lvlJc w:val="left"/>
      <w:pPr>
        <w:ind w:left="7368" w:hanging="361"/>
      </w:pPr>
      <w:rPr>
        <w:rFonts w:hint="default"/>
        <w:lang w:val="el-GR" w:eastAsia="el-GR" w:bidi="el-GR"/>
      </w:rPr>
    </w:lvl>
    <w:lvl w:ilvl="8">
      <w:start w:val="0"/>
      <w:numFmt w:val="bullet"/>
      <w:lvlText w:val="•"/>
      <w:lvlJc w:val="left"/>
      <w:pPr>
        <w:ind w:left="8301" w:hanging="361"/>
      </w:pPr>
      <w:rPr>
        <w:rFonts w:hint="default"/>
        <w:lang w:val="el-GR" w:eastAsia="el-GR" w:bidi="el-GR"/>
      </w:rPr>
    </w:lvl>
  </w:abstractNum>
  <w:abstractNum w:abstractNumId="21" w15:restartNumberingAfterBreak="0">
    <w:nsid w:val="2A9C6A33"/>
    <w:multiLevelType w:val="hybridMultilevel"/>
    <w:tmpl w:val="0DB67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2F396BB3"/>
    <w:multiLevelType w:val="hybridMultilevel"/>
    <w:tmpl w:val="F4502C7E"/>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2F5C198E"/>
    <w:multiLevelType w:val="hybridMultilevel"/>
    <w:tmpl w:val="24E48600"/>
    <w:lvl w:ilvl="0">
      <w:start w:val="1"/>
      <w:numFmt w:val="decimal"/>
      <w:lvlText w:val="%1."/>
      <w:lvlJc w:val="left"/>
      <w:pPr>
        <w:ind w:left="782" w:hanging="385"/>
      </w:pPr>
      <w:rPr>
        <w:rFonts w:ascii="Times New Roman" w:eastAsia="Times New Roman" w:hAnsi="Times New Roman" w:cs="Times New Roman" w:hint="default"/>
        <w:w w:val="99"/>
        <w:sz w:val="17"/>
        <w:szCs w:val="17"/>
        <w:lang w:val="el-GR" w:eastAsia="el-GR" w:bidi="el-GR"/>
      </w:rPr>
    </w:lvl>
    <w:lvl w:ilvl="1">
      <w:start w:val="0"/>
      <w:numFmt w:val="bullet"/>
      <w:lvlText w:val="•"/>
      <w:lvlJc w:val="left"/>
      <w:pPr>
        <w:ind w:left="1588" w:hanging="385"/>
      </w:pPr>
      <w:rPr>
        <w:rFonts w:hint="default"/>
        <w:lang w:val="el-GR" w:eastAsia="el-GR" w:bidi="el-GR"/>
      </w:rPr>
    </w:lvl>
    <w:lvl w:ilvl="2">
      <w:start w:val="0"/>
      <w:numFmt w:val="bullet"/>
      <w:lvlText w:val="•"/>
      <w:lvlJc w:val="left"/>
      <w:pPr>
        <w:ind w:left="2397" w:hanging="385"/>
      </w:pPr>
      <w:rPr>
        <w:rFonts w:hint="default"/>
        <w:lang w:val="el-GR" w:eastAsia="el-GR" w:bidi="el-GR"/>
      </w:rPr>
    </w:lvl>
    <w:lvl w:ilvl="3">
      <w:start w:val="0"/>
      <w:numFmt w:val="bullet"/>
      <w:lvlText w:val="•"/>
      <w:lvlJc w:val="left"/>
      <w:pPr>
        <w:ind w:left="3205" w:hanging="385"/>
      </w:pPr>
      <w:rPr>
        <w:rFonts w:hint="default"/>
        <w:lang w:val="el-GR" w:eastAsia="el-GR" w:bidi="el-GR"/>
      </w:rPr>
    </w:lvl>
    <w:lvl w:ilvl="4">
      <w:start w:val="0"/>
      <w:numFmt w:val="bullet"/>
      <w:lvlText w:val="•"/>
      <w:lvlJc w:val="left"/>
      <w:pPr>
        <w:ind w:left="4014" w:hanging="385"/>
      </w:pPr>
      <w:rPr>
        <w:rFonts w:hint="default"/>
        <w:lang w:val="el-GR" w:eastAsia="el-GR" w:bidi="el-GR"/>
      </w:rPr>
    </w:lvl>
    <w:lvl w:ilvl="5">
      <w:start w:val="0"/>
      <w:numFmt w:val="bullet"/>
      <w:lvlText w:val="•"/>
      <w:lvlJc w:val="left"/>
      <w:pPr>
        <w:ind w:left="4822" w:hanging="385"/>
      </w:pPr>
      <w:rPr>
        <w:rFonts w:hint="default"/>
        <w:lang w:val="el-GR" w:eastAsia="el-GR" w:bidi="el-GR"/>
      </w:rPr>
    </w:lvl>
    <w:lvl w:ilvl="6">
      <w:start w:val="0"/>
      <w:numFmt w:val="bullet"/>
      <w:lvlText w:val="•"/>
      <w:lvlJc w:val="left"/>
      <w:pPr>
        <w:ind w:left="5631" w:hanging="385"/>
      </w:pPr>
      <w:rPr>
        <w:rFonts w:hint="default"/>
        <w:lang w:val="el-GR" w:eastAsia="el-GR" w:bidi="el-GR"/>
      </w:rPr>
    </w:lvl>
    <w:lvl w:ilvl="7">
      <w:start w:val="0"/>
      <w:numFmt w:val="bullet"/>
      <w:lvlText w:val="•"/>
      <w:lvlJc w:val="left"/>
      <w:pPr>
        <w:ind w:left="6439" w:hanging="385"/>
      </w:pPr>
      <w:rPr>
        <w:rFonts w:hint="default"/>
        <w:lang w:val="el-GR" w:eastAsia="el-GR" w:bidi="el-GR"/>
      </w:rPr>
    </w:lvl>
    <w:lvl w:ilvl="8">
      <w:start w:val="0"/>
      <w:numFmt w:val="bullet"/>
      <w:lvlText w:val="•"/>
      <w:lvlJc w:val="left"/>
      <w:pPr>
        <w:ind w:left="7248" w:hanging="385"/>
      </w:pPr>
      <w:rPr>
        <w:rFonts w:hint="default"/>
        <w:lang w:val="el-GR" w:eastAsia="el-GR" w:bidi="el-GR"/>
      </w:rPr>
    </w:lvl>
  </w:abstractNum>
  <w:abstractNum w:abstractNumId="24" w15:restartNumberingAfterBreak="0">
    <w:nsid w:val="31072944"/>
    <w:multiLevelType w:val="hybridMultilevel"/>
    <w:tmpl w:val="8B4200DC"/>
    <w:lvl w:ilvl="0">
      <w:start w:val="0"/>
      <w:numFmt w:val="bullet"/>
      <w:lvlText w:val=""/>
      <w:lvlJc w:val="left"/>
      <w:pPr>
        <w:ind w:left="473" w:hanging="361"/>
      </w:pPr>
      <w:rPr>
        <w:rFonts w:ascii="Wingdings" w:eastAsia="Wingdings" w:hAnsi="Wingdings" w:cs="Wingdings" w:hint="default"/>
        <w:w w:val="99"/>
        <w:sz w:val="20"/>
        <w:szCs w:val="20"/>
        <w:lang w:val="el-GR" w:eastAsia="el-GR" w:bidi="el-GR"/>
      </w:rPr>
    </w:lvl>
    <w:lvl w:ilvl="1">
      <w:start w:val="0"/>
      <w:numFmt w:val="bullet"/>
      <w:lvlText w:val="•"/>
      <w:lvlJc w:val="left"/>
      <w:pPr>
        <w:ind w:left="1453" w:hanging="361"/>
      </w:pPr>
      <w:rPr>
        <w:rFonts w:hint="default"/>
        <w:lang w:val="el-GR" w:eastAsia="el-GR" w:bidi="el-GR"/>
      </w:rPr>
    </w:lvl>
    <w:lvl w:ilvl="2">
      <w:start w:val="0"/>
      <w:numFmt w:val="bullet"/>
      <w:lvlText w:val="•"/>
      <w:lvlJc w:val="left"/>
      <w:pPr>
        <w:ind w:left="2427" w:hanging="361"/>
      </w:pPr>
      <w:rPr>
        <w:rFonts w:hint="default"/>
        <w:lang w:val="el-GR" w:eastAsia="el-GR" w:bidi="el-GR"/>
      </w:rPr>
    </w:lvl>
    <w:lvl w:ilvl="3">
      <w:start w:val="0"/>
      <w:numFmt w:val="bullet"/>
      <w:lvlText w:val="•"/>
      <w:lvlJc w:val="left"/>
      <w:pPr>
        <w:ind w:left="3401" w:hanging="361"/>
      </w:pPr>
      <w:rPr>
        <w:rFonts w:hint="default"/>
        <w:lang w:val="el-GR" w:eastAsia="el-GR" w:bidi="el-GR"/>
      </w:rPr>
    </w:lvl>
    <w:lvl w:ilvl="4">
      <w:start w:val="0"/>
      <w:numFmt w:val="bullet"/>
      <w:lvlText w:val="•"/>
      <w:lvlJc w:val="left"/>
      <w:pPr>
        <w:ind w:left="4375" w:hanging="361"/>
      </w:pPr>
      <w:rPr>
        <w:rFonts w:hint="default"/>
        <w:lang w:val="el-GR" w:eastAsia="el-GR" w:bidi="el-GR"/>
      </w:rPr>
    </w:lvl>
    <w:lvl w:ilvl="5">
      <w:start w:val="0"/>
      <w:numFmt w:val="bullet"/>
      <w:lvlText w:val="•"/>
      <w:lvlJc w:val="left"/>
      <w:pPr>
        <w:ind w:left="5349" w:hanging="361"/>
      </w:pPr>
      <w:rPr>
        <w:rFonts w:hint="default"/>
        <w:lang w:val="el-GR" w:eastAsia="el-GR" w:bidi="el-GR"/>
      </w:rPr>
    </w:lvl>
    <w:lvl w:ilvl="6">
      <w:start w:val="0"/>
      <w:numFmt w:val="bullet"/>
      <w:lvlText w:val="•"/>
      <w:lvlJc w:val="left"/>
      <w:pPr>
        <w:ind w:left="6323" w:hanging="361"/>
      </w:pPr>
      <w:rPr>
        <w:rFonts w:hint="default"/>
        <w:lang w:val="el-GR" w:eastAsia="el-GR" w:bidi="el-GR"/>
      </w:rPr>
    </w:lvl>
    <w:lvl w:ilvl="7">
      <w:start w:val="0"/>
      <w:numFmt w:val="bullet"/>
      <w:lvlText w:val="•"/>
      <w:lvlJc w:val="left"/>
      <w:pPr>
        <w:ind w:left="7297" w:hanging="361"/>
      </w:pPr>
      <w:rPr>
        <w:rFonts w:hint="default"/>
        <w:lang w:val="el-GR" w:eastAsia="el-GR" w:bidi="el-GR"/>
      </w:rPr>
    </w:lvl>
    <w:lvl w:ilvl="8">
      <w:start w:val="0"/>
      <w:numFmt w:val="bullet"/>
      <w:lvlText w:val="•"/>
      <w:lvlJc w:val="left"/>
      <w:pPr>
        <w:ind w:left="8271" w:hanging="361"/>
      </w:pPr>
      <w:rPr>
        <w:rFonts w:hint="default"/>
        <w:lang w:val="el-GR" w:eastAsia="el-GR" w:bidi="el-GR"/>
      </w:rPr>
    </w:lvl>
  </w:abstractNum>
  <w:abstractNum w:abstractNumId="25" w15:restartNumberingAfterBreak="0">
    <w:nsid w:val="310A1AE9"/>
    <w:multiLevelType w:val="hybridMultilevel"/>
    <w:tmpl w:val="00FC344C"/>
    <w:lvl w:ilvl="0">
      <w:start w:val="1"/>
      <w:numFmt w:val="decimal"/>
      <w:lvlText w:val="(%1)"/>
      <w:lvlJc w:val="left"/>
      <w:pPr>
        <w:ind w:left="655" w:hanging="243"/>
      </w:pPr>
      <w:rPr>
        <w:rFonts w:ascii="Calibri" w:eastAsia="Calibri" w:hAnsi="Calibri" w:cs="Calibri" w:hint="default"/>
        <w:w w:val="100"/>
        <w:sz w:val="18"/>
        <w:szCs w:val="18"/>
        <w:lang w:val="el-GR" w:eastAsia="el-GR" w:bidi="el-GR"/>
      </w:rPr>
    </w:lvl>
    <w:lvl w:ilvl="1">
      <w:start w:val="1"/>
      <w:numFmt w:val="decimal"/>
      <w:lvlText w:val="(%2)"/>
      <w:lvlJc w:val="left"/>
      <w:pPr>
        <w:ind w:left="840" w:hanging="264"/>
      </w:pPr>
      <w:rPr>
        <w:rFonts w:ascii="Verdana" w:eastAsia="Verdana" w:hAnsi="Verdana" w:cs="Verdana" w:hint="default"/>
        <w:spacing w:val="0"/>
        <w:w w:val="96"/>
        <w:sz w:val="14"/>
        <w:szCs w:val="14"/>
        <w:lang w:val="el-GR" w:eastAsia="el-GR" w:bidi="el-GR"/>
      </w:rPr>
    </w:lvl>
    <w:lvl w:ilvl="2">
      <w:start w:val="0"/>
      <w:numFmt w:val="bullet"/>
      <w:lvlText w:val="•"/>
      <w:lvlJc w:val="left"/>
      <w:pPr>
        <w:ind w:left="1876" w:hanging="264"/>
      </w:pPr>
      <w:rPr>
        <w:rFonts w:hint="default"/>
        <w:lang w:val="el-GR" w:eastAsia="el-GR" w:bidi="el-GR"/>
      </w:rPr>
    </w:lvl>
    <w:lvl w:ilvl="3">
      <w:start w:val="0"/>
      <w:numFmt w:val="bullet"/>
      <w:lvlText w:val="•"/>
      <w:lvlJc w:val="left"/>
      <w:pPr>
        <w:ind w:left="2912" w:hanging="264"/>
      </w:pPr>
      <w:rPr>
        <w:rFonts w:hint="default"/>
        <w:lang w:val="el-GR" w:eastAsia="el-GR" w:bidi="el-GR"/>
      </w:rPr>
    </w:lvl>
    <w:lvl w:ilvl="4">
      <w:start w:val="0"/>
      <w:numFmt w:val="bullet"/>
      <w:lvlText w:val="•"/>
      <w:lvlJc w:val="left"/>
      <w:pPr>
        <w:ind w:left="3948" w:hanging="264"/>
      </w:pPr>
      <w:rPr>
        <w:rFonts w:hint="default"/>
        <w:lang w:val="el-GR" w:eastAsia="el-GR" w:bidi="el-GR"/>
      </w:rPr>
    </w:lvl>
    <w:lvl w:ilvl="5">
      <w:start w:val="0"/>
      <w:numFmt w:val="bullet"/>
      <w:lvlText w:val="•"/>
      <w:lvlJc w:val="left"/>
      <w:pPr>
        <w:ind w:left="4985" w:hanging="264"/>
      </w:pPr>
      <w:rPr>
        <w:rFonts w:hint="default"/>
        <w:lang w:val="el-GR" w:eastAsia="el-GR" w:bidi="el-GR"/>
      </w:rPr>
    </w:lvl>
    <w:lvl w:ilvl="6">
      <w:start w:val="0"/>
      <w:numFmt w:val="bullet"/>
      <w:lvlText w:val="•"/>
      <w:lvlJc w:val="left"/>
      <w:pPr>
        <w:ind w:left="6021" w:hanging="264"/>
      </w:pPr>
      <w:rPr>
        <w:rFonts w:hint="default"/>
        <w:lang w:val="el-GR" w:eastAsia="el-GR" w:bidi="el-GR"/>
      </w:rPr>
    </w:lvl>
    <w:lvl w:ilvl="7">
      <w:start w:val="0"/>
      <w:numFmt w:val="bullet"/>
      <w:lvlText w:val="•"/>
      <w:lvlJc w:val="left"/>
      <w:pPr>
        <w:ind w:left="7057" w:hanging="264"/>
      </w:pPr>
      <w:rPr>
        <w:rFonts w:hint="default"/>
        <w:lang w:val="el-GR" w:eastAsia="el-GR" w:bidi="el-GR"/>
      </w:rPr>
    </w:lvl>
    <w:lvl w:ilvl="8">
      <w:start w:val="0"/>
      <w:numFmt w:val="bullet"/>
      <w:lvlText w:val="•"/>
      <w:lvlJc w:val="left"/>
      <w:pPr>
        <w:ind w:left="8093" w:hanging="264"/>
      </w:pPr>
      <w:rPr>
        <w:rFonts w:hint="default"/>
        <w:lang w:val="el-GR" w:eastAsia="el-GR" w:bidi="el-GR"/>
      </w:rPr>
    </w:lvl>
  </w:abstractNum>
  <w:abstractNum w:abstractNumId="26" w15:restartNumberingAfterBreak="0">
    <w:nsid w:val="32907DCF"/>
    <w:multiLevelType w:val="hybridMultilevel"/>
    <w:tmpl w:val="74929116"/>
    <w:lvl w:ilvl="0">
      <w:start w:val="1"/>
      <w:numFmt w:val="decimal"/>
      <w:lvlText w:val="%1."/>
      <w:lvlJc w:val="left"/>
      <w:pPr>
        <w:ind w:left="537" w:hanging="358"/>
        <w:jc w:val="right"/>
      </w:pPr>
      <w:rPr>
        <w:rFonts w:ascii="Tahoma" w:eastAsia="Tahoma" w:hAnsi="Tahoma" w:cs="Tahoma" w:hint="default"/>
        <w:b/>
        <w:bCs/>
        <w:w w:val="99"/>
        <w:sz w:val="20"/>
        <w:szCs w:val="20"/>
        <w:lang w:val="el-GR" w:eastAsia="el-GR" w:bidi="el-GR"/>
      </w:rPr>
    </w:lvl>
    <w:lvl w:ilvl="1">
      <w:start w:val="0"/>
      <w:numFmt w:val="bullet"/>
      <w:lvlText w:val="•"/>
      <w:lvlJc w:val="left"/>
      <w:pPr>
        <w:ind w:left="1966" w:hanging="358"/>
      </w:pPr>
      <w:rPr>
        <w:rFonts w:hint="default"/>
        <w:lang w:val="el-GR" w:eastAsia="el-GR" w:bidi="el-GR"/>
      </w:rPr>
    </w:lvl>
    <w:lvl w:ilvl="2">
      <w:start w:val="0"/>
      <w:numFmt w:val="bullet"/>
      <w:lvlText w:val="•"/>
      <w:lvlJc w:val="left"/>
      <w:pPr>
        <w:ind w:left="3392" w:hanging="358"/>
      </w:pPr>
      <w:rPr>
        <w:rFonts w:hint="default"/>
        <w:lang w:val="el-GR" w:eastAsia="el-GR" w:bidi="el-GR"/>
      </w:rPr>
    </w:lvl>
    <w:lvl w:ilvl="3">
      <w:start w:val="0"/>
      <w:numFmt w:val="bullet"/>
      <w:lvlText w:val="•"/>
      <w:lvlJc w:val="left"/>
      <w:pPr>
        <w:ind w:left="4818" w:hanging="358"/>
      </w:pPr>
      <w:rPr>
        <w:rFonts w:hint="default"/>
        <w:lang w:val="el-GR" w:eastAsia="el-GR" w:bidi="el-GR"/>
      </w:rPr>
    </w:lvl>
    <w:lvl w:ilvl="4">
      <w:start w:val="0"/>
      <w:numFmt w:val="bullet"/>
      <w:lvlText w:val="•"/>
      <w:lvlJc w:val="left"/>
      <w:pPr>
        <w:ind w:left="6244" w:hanging="358"/>
      </w:pPr>
      <w:rPr>
        <w:rFonts w:hint="default"/>
        <w:lang w:val="el-GR" w:eastAsia="el-GR" w:bidi="el-GR"/>
      </w:rPr>
    </w:lvl>
    <w:lvl w:ilvl="5">
      <w:start w:val="0"/>
      <w:numFmt w:val="bullet"/>
      <w:lvlText w:val="•"/>
      <w:lvlJc w:val="left"/>
      <w:pPr>
        <w:ind w:left="7670" w:hanging="358"/>
      </w:pPr>
      <w:rPr>
        <w:rFonts w:hint="default"/>
        <w:lang w:val="el-GR" w:eastAsia="el-GR" w:bidi="el-GR"/>
      </w:rPr>
    </w:lvl>
    <w:lvl w:ilvl="6">
      <w:start w:val="0"/>
      <w:numFmt w:val="bullet"/>
      <w:lvlText w:val="•"/>
      <w:lvlJc w:val="left"/>
      <w:pPr>
        <w:ind w:left="9096" w:hanging="358"/>
      </w:pPr>
      <w:rPr>
        <w:rFonts w:hint="default"/>
        <w:lang w:val="el-GR" w:eastAsia="el-GR" w:bidi="el-GR"/>
      </w:rPr>
    </w:lvl>
    <w:lvl w:ilvl="7">
      <w:start w:val="0"/>
      <w:numFmt w:val="bullet"/>
      <w:lvlText w:val="•"/>
      <w:lvlJc w:val="left"/>
      <w:pPr>
        <w:ind w:left="10522" w:hanging="358"/>
      </w:pPr>
      <w:rPr>
        <w:rFonts w:hint="default"/>
        <w:lang w:val="el-GR" w:eastAsia="el-GR" w:bidi="el-GR"/>
      </w:rPr>
    </w:lvl>
    <w:lvl w:ilvl="8">
      <w:start w:val="0"/>
      <w:numFmt w:val="bullet"/>
      <w:lvlText w:val="•"/>
      <w:lvlJc w:val="left"/>
      <w:pPr>
        <w:ind w:left="11948" w:hanging="358"/>
      </w:pPr>
      <w:rPr>
        <w:rFonts w:hint="default"/>
        <w:lang w:val="el-GR" w:eastAsia="el-GR" w:bidi="el-GR"/>
      </w:rPr>
    </w:lvl>
  </w:abstractNum>
  <w:abstractNum w:abstractNumId="27" w15:restartNumberingAfterBreak="0">
    <w:nsid w:val="32E6607E"/>
    <w:multiLevelType w:val="hybridMultilevel"/>
    <w:tmpl w:val="18F6D508"/>
    <w:lvl w:ilvl="0">
      <w:start w:val="0"/>
      <w:numFmt w:val="bullet"/>
      <w:lvlText w:val="-"/>
      <w:lvlJc w:val="left"/>
      <w:pPr>
        <w:ind w:left="840" w:hanging="361"/>
      </w:pPr>
      <w:rPr>
        <w:rFonts w:ascii="Arial" w:eastAsia="Arial" w:hAnsi="Arial" w:cs="Arial" w:hint="default"/>
        <w:w w:val="96"/>
        <w:sz w:val="20"/>
        <w:szCs w:val="20"/>
        <w:lang w:val="el-GR" w:eastAsia="el-GR" w:bidi="el-GR"/>
      </w:rPr>
    </w:lvl>
    <w:lvl w:ilvl="1">
      <w:start w:val="0"/>
      <w:numFmt w:val="bullet"/>
      <w:lvlText w:val="•"/>
      <w:lvlJc w:val="left"/>
      <w:pPr>
        <w:ind w:left="1772" w:hanging="361"/>
      </w:pPr>
      <w:rPr>
        <w:rFonts w:hint="default"/>
        <w:lang w:val="el-GR" w:eastAsia="el-GR" w:bidi="el-GR"/>
      </w:rPr>
    </w:lvl>
    <w:lvl w:ilvl="2">
      <w:start w:val="0"/>
      <w:numFmt w:val="bullet"/>
      <w:lvlText w:val="•"/>
      <w:lvlJc w:val="left"/>
      <w:pPr>
        <w:ind w:left="2705" w:hanging="361"/>
      </w:pPr>
      <w:rPr>
        <w:rFonts w:hint="default"/>
        <w:lang w:val="el-GR" w:eastAsia="el-GR" w:bidi="el-GR"/>
      </w:rPr>
    </w:lvl>
    <w:lvl w:ilvl="3">
      <w:start w:val="0"/>
      <w:numFmt w:val="bullet"/>
      <w:lvlText w:val="•"/>
      <w:lvlJc w:val="left"/>
      <w:pPr>
        <w:ind w:left="3637" w:hanging="361"/>
      </w:pPr>
      <w:rPr>
        <w:rFonts w:hint="default"/>
        <w:lang w:val="el-GR" w:eastAsia="el-GR" w:bidi="el-GR"/>
      </w:rPr>
    </w:lvl>
    <w:lvl w:ilvl="4">
      <w:start w:val="0"/>
      <w:numFmt w:val="bullet"/>
      <w:lvlText w:val="•"/>
      <w:lvlJc w:val="left"/>
      <w:pPr>
        <w:ind w:left="4570" w:hanging="361"/>
      </w:pPr>
      <w:rPr>
        <w:rFonts w:hint="default"/>
        <w:lang w:val="el-GR" w:eastAsia="el-GR" w:bidi="el-GR"/>
      </w:rPr>
    </w:lvl>
    <w:lvl w:ilvl="5">
      <w:start w:val="0"/>
      <w:numFmt w:val="bullet"/>
      <w:lvlText w:val="•"/>
      <w:lvlJc w:val="left"/>
      <w:pPr>
        <w:ind w:left="5503" w:hanging="361"/>
      </w:pPr>
      <w:rPr>
        <w:rFonts w:hint="default"/>
        <w:lang w:val="el-GR" w:eastAsia="el-GR" w:bidi="el-GR"/>
      </w:rPr>
    </w:lvl>
    <w:lvl w:ilvl="6">
      <w:start w:val="0"/>
      <w:numFmt w:val="bullet"/>
      <w:lvlText w:val="•"/>
      <w:lvlJc w:val="left"/>
      <w:pPr>
        <w:ind w:left="6435" w:hanging="361"/>
      </w:pPr>
      <w:rPr>
        <w:rFonts w:hint="default"/>
        <w:lang w:val="el-GR" w:eastAsia="el-GR" w:bidi="el-GR"/>
      </w:rPr>
    </w:lvl>
    <w:lvl w:ilvl="7">
      <w:start w:val="0"/>
      <w:numFmt w:val="bullet"/>
      <w:lvlText w:val="•"/>
      <w:lvlJc w:val="left"/>
      <w:pPr>
        <w:ind w:left="7368" w:hanging="361"/>
      </w:pPr>
      <w:rPr>
        <w:rFonts w:hint="default"/>
        <w:lang w:val="el-GR" w:eastAsia="el-GR" w:bidi="el-GR"/>
      </w:rPr>
    </w:lvl>
    <w:lvl w:ilvl="8">
      <w:start w:val="0"/>
      <w:numFmt w:val="bullet"/>
      <w:lvlText w:val="•"/>
      <w:lvlJc w:val="left"/>
      <w:pPr>
        <w:ind w:left="8301" w:hanging="361"/>
      </w:pPr>
      <w:rPr>
        <w:rFonts w:hint="default"/>
        <w:lang w:val="el-GR" w:eastAsia="el-GR" w:bidi="el-GR"/>
      </w:rPr>
    </w:lvl>
  </w:abstractNum>
  <w:abstractNum w:abstractNumId="28" w15:restartNumberingAfterBreak="0">
    <w:nsid w:val="336262E1"/>
    <w:multiLevelType w:val="hybridMultilevel"/>
    <w:tmpl w:val="416A034C"/>
    <w:lvl w:ilvl="0">
      <w:start w:val="1"/>
      <w:numFmt w:val="decimal"/>
      <w:lvlText w:val="(%1)"/>
      <w:lvlJc w:val="left"/>
      <w:pPr>
        <w:ind w:left="840" w:hanging="264"/>
      </w:pPr>
      <w:rPr>
        <w:rFonts w:ascii="Verdana" w:eastAsia="Verdana" w:hAnsi="Verdana" w:cs="Verdana" w:hint="default"/>
        <w:spacing w:val="0"/>
        <w:w w:val="96"/>
        <w:sz w:val="14"/>
        <w:szCs w:val="14"/>
        <w:lang w:val="el-GR" w:eastAsia="el-GR" w:bidi="el-GR"/>
      </w:rPr>
    </w:lvl>
    <w:lvl w:ilvl="1">
      <w:start w:val="0"/>
      <w:numFmt w:val="bullet"/>
      <w:lvlText w:val="•"/>
      <w:lvlJc w:val="left"/>
      <w:pPr>
        <w:ind w:left="1772" w:hanging="264"/>
      </w:pPr>
      <w:rPr>
        <w:rFonts w:hint="default"/>
        <w:lang w:val="el-GR" w:eastAsia="el-GR" w:bidi="el-GR"/>
      </w:rPr>
    </w:lvl>
    <w:lvl w:ilvl="2">
      <w:start w:val="0"/>
      <w:numFmt w:val="bullet"/>
      <w:lvlText w:val="•"/>
      <w:lvlJc w:val="left"/>
      <w:pPr>
        <w:ind w:left="2705" w:hanging="264"/>
      </w:pPr>
      <w:rPr>
        <w:rFonts w:hint="default"/>
        <w:lang w:val="el-GR" w:eastAsia="el-GR" w:bidi="el-GR"/>
      </w:rPr>
    </w:lvl>
    <w:lvl w:ilvl="3">
      <w:start w:val="0"/>
      <w:numFmt w:val="bullet"/>
      <w:lvlText w:val="•"/>
      <w:lvlJc w:val="left"/>
      <w:pPr>
        <w:ind w:left="3637" w:hanging="264"/>
      </w:pPr>
      <w:rPr>
        <w:rFonts w:hint="default"/>
        <w:lang w:val="el-GR" w:eastAsia="el-GR" w:bidi="el-GR"/>
      </w:rPr>
    </w:lvl>
    <w:lvl w:ilvl="4">
      <w:start w:val="0"/>
      <w:numFmt w:val="bullet"/>
      <w:lvlText w:val="•"/>
      <w:lvlJc w:val="left"/>
      <w:pPr>
        <w:ind w:left="4570" w:hanging="264"/>
      </w:pPr>
      <w:rPr>
        <w:rFonts w:hint="default"/>
        <w:lang w:val="el-GR" w:eastAsia="el-GR" w:bidi="el-GR"/>
      </w:rPr>
    </w:lvl>
    <w:lvl w:ilvl="5">
      <w:start w:val="0"/>
      <w:numFmt w:val="bullet"/>
      <w:lvlText w:val="•"/>
      <w:lvlJc w:val="left"/>
      <w:pPr>
        <w:ind w:left="5503" w:hanging="264"/>
      </w:pPr>
      <w:rPr>
        <w:rFonts w:hint="default"/>
        <w:lang w:val="el-GR" w:eastAsia="el-GR" w:bidi="el-GR"/>
      </w:rPr>
    </w:lvl>
    <w:lvl w:ilvl="6">
      <w:start w:val="0"/>
      <w:numFmt w:val="bullet"/>
      <w:lvlText w:val="•"/>
      <w:lvlJc w:val="left"/>
      <w:pPr>
        <w:ind w:left="6435" w:hanging="264"/>
      </w:pPr>
      <w:rPr>
        <w:rFonts w:hint="default"/>
        <w:lang w:val="el-GR" w:eastAsia="el-GR" w:bidi="el-GR"/>
      </w:rPr>
    </w:lvl>
    <w:lvl w:ilvl="7">
      <w:start w:val="0"/>
      <w:numFmt w:val="bullet"/>
      <w:lvlText w:val="•"/>
      <w:lvlJc w:val="left"/>
      <w:pPr>
        <w:ind w:left="7368" w:hanging="264"/>
      </w:pPr>
      <w:rPr>
        <w:rFonts w:hint="default"/>
        <w:lang w:val="el-GR" w:eastAsia="el-GR" w:bidi="el-GR"/>
      </w:rPr>
    </w:lvl>
    <w:lvl w:ilvl="8">
      <w:start w:val="0"/>
      <w:numFmt w:val="bullet"/>
      <w:lvlText w:val="•"/>
      <w:lvlJc w:val="left"/>
      <w:pPr>
        <w:ind w:left="8301" w:hanging="264"/>
      </w:pPr>
      <w:rPr>
        <w:rFonts w:hint="default"/>
        <w:lang w:val="el-GR" w:eastAsia="el-GR" w:bidi="el-GR"/>
      </w:rPr>
    </w:lvl>
  </w:abstractNum>
  <w:abstractNum w:abstractNumId="29" w15:restartNumberingAfterBreak="0">
    <w:nsid w:val="371558FF"/>
    <w:multiLevelType w:val="hybridMultilevel"/>
    <w:tmpl w:val="FC5A98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35E68"/>
    <w:multiLevelType w:val="hybridMultilevel"/>
    <w:tmpl w:val="F01E393C"/>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31" w15:restartNumberingAfterBreak="0">
    <w:nsid w:val="39EC5226"/>
    <w:multiLevelType w:val="hybridMultilevel"/>
    <w:tmpl w:val="8C4A97D2"/>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2" w15:restartNumberingAfterBreak="0">
    <w:nsid w:val="3AEB1B17"/>
    <w:multiLevelType w:val="hybridMultilevel"/>
    <w:tmpl w:val="134EFF1E"/>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3" w15:restartNumberingAfterBreak="0">
    <w:nsid w:val="3DF3501B"/>
    <w:multiLevelType w:val="hybridMultilevel"/>
    <w:tmpl w:val="C34E0A9E"/>
    <w:lvl w:ilvl="0">
      <w:start w:val="0"/>
      <w:numFmt w:val="bullet"/>
      <w:lvlText w:val=""/>
      <w:lvlJc w:val="left"/>
      <w:pPr>
        <w:ind w:left="364" w:hanging="255"/>
      </w:pPr>
      <w:rPr>
        <w:rFonts w:ascii="Symbol" w:eastAsia="Symbol" w:hAnsi="Symbol" w:cs="Symbol" w:hint="default"/>
        <w:w w:val="100"/>
        <w:sz w:val="18"/>
        <w:szCs w:val="18"/>
        <w:lang w:val="el-GR" w:eastAsia="el-GR" w:bidi="el-GR"/>
      </w:rPr>
    </w:lvl>
    <w:lvl w:ilvl="1">
      <w:start w:val="0"/>
      <w:numFmt w:val="bullet"/>
      <w:lvlText w:val="•"/>
      <w:lvlJc w:val="left"/>
      <w:pPr>
        <w:ind w:left="997" w:hanging="255"/>
      </w:pPr>
      <w:rPr>
        <w:rFonts w:hint="default"/>
        <w:lang w:val="el-GR" w:eastAsia="el-GR" w:bidi="el-GR"/>
      </w:rPr>
    </w:lvl>
    <w:lvl w:ilvl="2">
      <w:start w:val="0"/>
      <w:numFmt w:val="bullet"/>
      <w:lvlText w:val="•"/>
      <w:lvlJc w:val="left"/>
      <w:pPr>
        <w:ind w:left="1635" w:hanging="255"/>
      </w:pPr>
      <w:rPr>
        <w:rFonts w:hint="default"/>
        <w:lang w:val="el-GR" w:eastAsia="el-GR" w:bidi="el-GR"/>
      </w:rPr>
    </w:lvl>
    <w:lvl w:ilvl="3">
      <w:start w:val="0"/>
      <w:numFmt w:val="bullet"/>
      <w:lvlText w:val="•"/>
      <w:lvlJc w:val="left"/>
      <w:pPr>
        <w:ind w:left="2273" w:hanging="255"/>
      </w:pPr>
      <w:rPr>
        <w:rFonts w:hint="default"/>
        <w:lang w:val="el-GR" w:eastAsia="el-GR" w:bidi="el-GR"/>
      </w:rPr>
    </w:lvl>
    <w:lvl w:ilvl="4">
      <w:start w:val="0"/>
      <w:numFmt w:val="bullet"/>
      <w:lvlText w:val="•"/>
      <w:lvlJc w:val="left"/>
      <w:pPr>
        <w:ind w:left="2910" w:hanging="255"/>
      </w:pPr>
      <w:rPr>
        <w:rFonts w:hint="default"/>
        <w:lang w:val="el-GR" w:eastAsia="el-GR" w:bidi="el-GR"/>
      </w:rPr>
    </w:lvl>
    <w:lvl w:ilvl="5">
      <w:start w:val="0"/>
      <w:numFmt w:val="bullet"/>
      <w:lvlText w:val="•"/>
      <w:lvlJc w:val="left"/>
      <w:pPr>
        <w:ind w:left="3548" w:hanging="255"/>
      </w:pPr>
      <w:rPr>
        <w:rFonts w:hint="default"/>
        <w:lang w:val="el-GR" w:eastAsia="el-GR" w:bidi="el-GR"/>
      </w:rPr>
    </w:lvl>
    <w:lvl w:ilvl="6">
      <w:start w:val="0"/>
      <w:numFmt w:val="bullet"/>
      <w:lvlText w:val="•"/>
      <w:lvlJc w:val="left"/>
      <w:pPr>
        <w:ind w:left="4186" w:hanging="255"/>
      </w:pPr>
      <w:rPr>
        <w:rFonts w:hint="default"/>
        <w:lang w:val="el-GR" w:eastAsia="el-GR" w:bidi="el-GR"/>
      </w:rPr>
    </w:lvl>
    <w:lvl w:ilvl="7">
      <w:start w:val="0"/>
      <w:numFmt w:val="bullet"/>
      <w:lvlText w:val="•"/>
      <w:lvlJc w:val="left"/>
      <w:pPr>
        <w:ind w:left="4823" w:hanging="255"/>
      </w:pPr>
      <w:rPr>
        <w:rFonts w:hint="default"/>
        <w:lang w:val="el-GR" w:eastAsia="el-GR" w:bidi="el-GR"/>
      </w:rPr>
    </w:lvl>
    <w:lvl w:ilvl="8">
      <w:start w:val="0"/>
      <w:numFmt w:val="bullet"/>
      <w:lvlText w:val="•"/>
      <w:lvlJc w:val="left"/>
      <w:pPr>
        <w:ind w:left="5461" w:hanging="255"/>
      </w:pPr>
      <w:rPr>
        <w:rFonts w:hint="default"/>
        <w:lang w:val="el-GR" w:eastAsia="el-GR" w:bidi="el-GR"/>
      </w:rPr>
    </w:lvl>
  </w:abstractNum>
  <w:abstractNum w:abstractNumId="34" w15:restartNumberingAfterBreak="0">
    <w:nsid w:val="3F1B36A6"/>
    <w:multiLevelType w:val="multilevel"/>
    <w:tmpl w:val="7F1484A6"/>
    <w:lvl w:ilvl="0">
      <w:start w:val="6"/>
      <w:numFmt w:val="decimal"/>
      <w:lvlText w:val="%1"/>
      <w:lvlJc w:val="left"/>
      <w:pPr>
        <w:ind w:left="987" w:hanging="435"/>
      </w:pPr>
      <w:rPr>
        <w:rFonts w:hint="default"/>
        <w:lang w:val="el-GR" w:eastAsia="en-US" w:bidi="ar-SA"/>
      </w:rPr>
    </w:lvl>
    <w:lvl w:ilvl="1">
      <w:start w:val="1"/>
      <w:numFmt w:val="decimal"/>
      <w:lvlText w:val="%1.%2"/>
      <w:lvlJc w:val="left"/>
      <w:pPr>
        <w:ind w:left="987" w:hanging="435"/>
      </w:pPr>
      <w:rPr>
        <w:rFonts w:ascii="Tahoma" w:eastAsia="Tahoma" w:hAnsi="Tahoma" w:cs="Tahoma" w:hint="default"/>
        <w:b/>
        <w:bCs/>
        <w:w w:val="99"/>
        <w:sz w:val="20"/>
        <w:szCs w:val="20"/>
        <w:lang w:val="el-GR" w:eastAsia="en-US" w:bidi="ar-SA"/>
      </w:rPr>
    </w:lvl>
    <w:lvl w:ilvl="2">
      <w:start w:val="0"/>
      <w:numFmt w:val="bullet"/>
      <w:lvlText w:val="•"/>
      <w:lvlJc w:val="left"/>
      <w:pPr>
        <w:ind w:left="2848" w:hanging="435"/>
      </w:pPr>
      <w:rPr>
        <w:rFonts w:hint="default"/>
        <w:lang w:val="el-GR" w:eastAsia="en-US" w:bidi="ar-SA"/>
      </w:rPr>
    </w:lvl>
    <w:lvl w:ilvl="3">
      <w:start w:val="0"/>
      <w:numFmt w:val="bullet"/>
      <w:lvlText w:val="•"/>
      <w:lvlJc w:val="left"/>
      <w:pPr>
        <w:ind w:left="3782" w:hanging="435"/>
      </w:pPr>
      <w:rPr>
        <w:rFonts w:hint="default"/>
        <w:lang w:val="el-GR" w:eastAsia="en-US" w:bidi="ar-SA"/>
      </w:rPr>
    </w:lvl>
    <w:lvl w:ilvl="4">
      <w:start w:val="0"/>
      <w:numFmt w:val="bullet"/>
      <w:lvlText w:val="•"/>
      <w:lvlJc w:val="left"/>
      <w:pPr>
        <w:ind w:left="4716" w:hanging="435"/>
      </w:pPr>
      <w:rPr>
        <w:rFonts w:hint="default"/>
        <w:lang w:val="el-GR" w:eastAsia="en-US" w:bidi="ar-SA"/>
      </w:rPr>
    </w:lvl>
    <w:lvl w:ilvl="5">
      <w:start w:val="0"/>
      <w:numFmt w:val="bullet"/>
      <w:lvlText w:val="•"/>
      <w:lvlJc w:val="left"/>
      <w:pPr>
        <w:ind w:left="5650" w:hanging="435"/>
      </w:pPr>
      <w:rPr>
        <w:rFonts w:hint="default"/>
        <w:lang w:val="el-GR" w:eastAsia="en-US" w:bidi="ar-SA"/>
      </w:rPr>
    </w:lvl>
    <w:lvl w:ilvl="6">
      <w:start w:val="0"/>
      <w:numFmt w:val="bullet"/>
      <w:lvlText w:val="•"/>
      <w:lvlJc w:val="left"/>
      <w:pPr>
        <w:ind w:left="6584" w:hanging="435"/>
      </w:pPr>
      <w:rPr>
        <w:rFonts w:hint="default"/>
        <w:lang w:val="el-GR" w:eastAsia="en-US" w:bidi="ar-SA"/>
      </w:rPr>
    </w:lvl>
    <w:lvl w:ilvl="7">
      <w:start w:val="0"/>
      <w:numFmt w:val="bullet"/>
      <w:lvlText w:val="•"/>
      <w:lvlJc w:val="left"/>
      <w:pPr>
        <w:ind w:left="7518" w:hanging="435"/>
      </w:pPr>
      <w:rPr>
        <w:rFonts w:hint="default"/>
        <w:lang w:val="el-GR" w:eastAsia="en-US" w:bidi="ar-SA"/>
      </w:rPr>
    </w:lvl>
    <w:lvl w:ilvl="8">
      <w:start w:val="0"/>
      <w:numFmt w:val="bullet"/>
      <w:lvlText w:val="•"/>
      <w:lvlJc w:val="left"/>
      <w:pPr>
        <w:ind w:left="8452" w:hanging="435"/>
      </w:pPr>
      <w:rPr>
        <w:rFonts w:hint="default"/>
        <w:lang w:val="el-GR" w:eastAsia="en-US" w:bidi="ar-SA"/>
      </w:rPr>
    </w:lvl>
  </w:abstractNum>
  <w:abstractNum w:abstractNumId="35" w15:restartNumberingAfterBreak="0">
    <w:nsid w:val="44676069"/>
    <w:multiLevelType w:val="hybridMultilevel"/>
    <w:tmpl w:val="EC367B92"/>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36" w15:restartNumberingAfterBreak="0">
    <w:nsid w:val="46C37BD5"/>
    <w:multiLevelType w:val="hybridMultilevel"/>
    <w:tmpl w:val="FC68D678"/>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37" w15:restartNumberingAfterBreak="0">
    <w:nsid w:val="49AA32AA"/>
    <w:multiLevelType w:val="hybridMultilevel"/>
    <w:tmpl w:val="C19AAFF2"/>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38" w15:restartNumberingAfterBreak="0">
    <w:nsid w:val="4A282074"/>
    <w:multiLevelType w:val="hybridMultilevel"/>
    <w:tmpl w:val="98B83654"/>
    <w:lvl w:ilvl="0">
      <w:start w:val="1"/>
      <w:numFmt w:val="decimal"/>
      <w:lvlText w:val="%1."/>
      <w:lvlJc w:val="left"/>
      <w:pPr>
        <w:ind w:left="840" w:hanging="361"/>
      </w:pPr>
      <w:rPr>
        <w:rFonts w:hint="default"/>
        <w:b/>
        <w:bCs/>
        <w:w w:val="100"/>
        <w:lang w:val="el-GR" w:eastAsia="el-GR" w:bidi="el-GR"/>
      </w:rPr>
    </w:lvl>
    <w:lvl w:ilvl="1">
      <w:start w:val="1"/>
      <w:numFmt w:val="lowerRoman"/>
      <w:lvlText w:val="%2."/>
      <w:lvlJc w:val="left"/>
      <w:pPr>
        <w:ind w:left="1265" w:hanging="334"/>
      </w:pPr>
      <w:rPr>
        <w:rFonts w:ascii="Tahoma" w:eastAsia="Tahoma" w:hAnsi="Tahoma" w:cs="Tahoma" w:hint="default"/>
        <w:b/>
        <w:bCs/>
        <w:spacing w:val="-1"/>
        <w:w w:val="99"/>
        <w:sz w:val="20"/>
        <w:szCs w:val="20"/>
        <w:lang w:val="el-GR" w:eastAsia="el-GR" w:bidi="el-GR"/>
      </w:rPr>
    </w:lvl>
    <w:lvl w:ilvl="2">
      <w:start w:val="0"/>
      <w:numFmt w:val="bullet"/>
      <w:lvlText w:val=""/>
      <w:lvlJc w:val="left"/>
      <w:pPr>
        <w:ind w:left="1690" w:hanging="360"/>
      </w:pPr>
      <w:rPr>
        <w:rFonts w:ascii="Symbol" w:eastAsia="Symbol" w:hAnsi="Symbol" w:cs="Symbol" w:hint="default"/>
        <w:w w:val="100"/>
        <w:sz w:val="22"/>
        <w:szCs w:val="22"/>
        <w:lang w:val="el-GR" w:eastAsia="el-GR" w:bidi="el-GR"/>
      </w:rPr>
    </w:lvl>
    <w:lvl w:ilvl="3">
      <w:start w:val="0"/>
      <w:numFmt w:val="bullet"/>
      <w:lvlText w:val="•"/>
      <w:lvlJc w:val="left"/>
      <w:pPr>
        <w:ind w:left="2758" w:hanging="360"/>
      </w:pPr>
      <w:rPr>
        <w:rFonts w:hint="default"/>
        <w:lang w:val="el-GR" w:eastAsia="el-GR" w:bidi="el-GR"/>
      </w:rPr>
    </w:lvl>
    <w:lvl w:ilvl="4">
      <w:start w:val="0"/>
      <w:numFmt w:val="bullet"/>
      <w:lvlText w:val="•"/>
      <w:lvlJc w:val="left"/>
      <w:pPr>
        <w:ind w:left="3816" w:hanging="360"/>
      </w:pPr>
      <w:rPr>
        <w:rFonts w:hint="default"/>
        <w:lang w:val="el-GR" w:eastAsia="el-GR" w:bidi="el-GR"/>
      </w:rPr>
    </w:lvl>
    <w:lvl w:ilvl="5">
      <w:start w:val="0"/>
      <w:numFmt w:val="bullet"/>
      <w:lvlText w:val="•"/>
      <w:lvlJc w:val="left"/>
      <w:pPr>
        <w:ind w:left="4874" w:hanging="360"/>
      </w:pPr>
      <w:rPr>
        <w:rFonts w:hint="default"/>
        <w:lang w:val="el-GR" w:eastAsia="el-GR" w:bidi="el-GR"/>
      </w:rPr>
    </w:lvl>
    <w:lvl w:ilvl="6">
      <w:start w:val="0"/>
      <w:numFmt w:val="bullet"/>
      <w:lvlText w:val="•"/>
      <w:lvlJc w:val="left"/>
      <w:pPr>
        <w:ind w:left="5933" w:hanging="360"/>
      </w:pPr>
      <w:rPr>
        <w:rFonts w:hint="default"/>
        <w:lang w:val="el-GR" w:eastAsia="el-GR" w:bidi="el-GR"/>
      </w:rPr>
    </w:lvl>
    <w:lvl w:ilvl="7">
      <w:start w:val="0"/>
      <w:numFmt w:val="bullet"/>
      <w:lvlText w:val="•"/>
      <w:lvlJc w:val="left"/>
      <w:pPr>
        <w:ind w:left="6991" w:hanging="360"/>
      </w:pPr>
      <w:rPr>
        <w:rFonts w:hint="default"/>
        <w:lang w:val="el-GR" w:eastAsia="el-GR" w:bidi="el-GR"/>
      </w:rPr>
    </w:lvl>
    <w:lvl w:ilvl="8">
      <w:start w:val="0"/>
      <w:numFmt w:val="bullet"/>
      <w:lvlText w:val="•"/>
      <w:lvlJc w:val="left"/>
      <w:pPr>
        <w:ind w:left="8049" w:hanging="360"/>
      </w:pPr>
      <w:rPr>
        <w:rFonts w:hint="default"/>
        <w:lang w:val="el-GR" w:eastAsia="el-GR" w:bidi="el-GR"/>
      </w:rPr>
    </w:lvl>
  </w:abstractNum>
  <w:abstractNum w:abstractNumId="39" w15:restartNumberingAfterBreak="0">
    <w:nsid w:val="4D07471E"/>
    <w:multiLevelType w:val="hybridMultilevel"/>
    <w:tmpl w:val="1DC0A832"/>
    <w:lvl w:ilvl="0">
      <w:start w:val="1"/>
      <w:numFmt w:val="decimal"/>
      <w:lvlText w:val="%1."/>
      <w:lvlJc w:val="left"/>
      <w:pPr>
        <w:ind w:left="113" w:hanging="385"/>
        <w:jc w:val="right"/>
      </w:pPr>
      <w:rPr>
        <w:rFonts w:ascii="Times New Roman" w:eastAsia="Times New Roman" w:hAnsi="Times New Roman" w:cs="Times New Roman" w:hint="default"/>
        <w:w w:val="99"/>
        <w:sz w:val="17"/>
        <w:szCs w:val="17"/>
        <w:lang w:val="el-GR" w:eastAsia="el-GR" w:bidi="el-GR"/>
      </w:rPr>
    </w:lvl>
    <w:lvl w:ilvl="1">
      <w:start w:val="0"/>
      <w:numFmt w:val="bullet"/>
      <w:lvlText w:val="•"/>
      <w:lvlJc w:val="left"/>
      <w:pPr>
        <w:ind w:left="927" w:hanging="385"/>
      </w:pPr>
      <w:rPr>
        <w:rFonts w:hint="default"/>
        <w:lang w:val="el-GR" w:eastAsia="el-GR" w:bidi="el-GR"/>
      </w:rPr>
    </w:lvl>
    <w:lvl w:ilvl="2">
      <w:start w:val="0"/>
      <w:numFmt w:val="bullet"/>
      <w:lvlText w:val="•"/>
      <w:lvlJc w:val="left"/>
      <w:pPr>
        <w:ind w:left="1735" w:hanging="385"/>
      </w:pPr>
      <w:rPr>
        <w:rFonts w:hint="default"/>
        <w:lang w:val="el-GR" w:eastAsia="el-GR" w:bidi="el-GR"/>
      </w:rPr>
    </w:lvl>
    <w:lvl w:ilvl="3">
      <w:start w:val="0"/>
      <w:numFmt w:val="bullet"/>
      <w:lvlText w:val="•"/>
      <w:lvlJc w:val="left"/>
      <w:pPr>
        <w:ind w:left="2542" w:hanging="385"/>
      </w:pPr>
      <w:rPr>
        <w:rFonts w:hint="default"/>
        <w:lang w:val="el-GR" w:eastAsia="el-GR" w:bidi="el-GR"/>
      </w:rPr>
    </w:lvl>
    <w:lvl w:ilvl="4">
      <w:start w:val="0"/>
      <w:numFmt w:val="bullet"/>
      <w:lvlText w:val="•"/>
      <w:lvlJc w:val="left"/>
      <w:pPr>
        <w:ind w:left="3350" w:hanging="385"/>
      </w:pPr>
      <w:rPr>
        <w:rFonts w:hint="default"/>
        <w:lang w:val="el-GR" w:eastAsia="el-GR" w:bidi="el-GR"/>
      </w:rPr>
    </w:lvl>
    <w:lvl w:ilvl="5">
      <w:start w:val="0"/>
      <w:numFmt w:val="bullet"/>
      <w:lvlText w:val="•"/>
      <w:lvlJc w:val="left"/>
      <w:pPr>
        <w:ind w:left="4158" w:hanging="385"/>
      </w:pPr>
      <w:rPr>
        <w:rFonts w:hint="default"/>
        <w:lang w:val="el-GR" w:eastAsia="el-GR" w:bidi="el-GR"/>
      </w:rPr>
    </w:lvl>
    <w:lvl w:ilvl="6">
      <w:start w:val="0"/>
      <w:numFmt w:val="bullet"/>
      <w:lvlText w:val="•"/>
      <w:lvlJc w:val="left"/>
      <w:pPr>
        <w:ind w:left="4965" w:hanging="385"/>
      </w:pPr>
      <w:rPr>
        <w:rFonts w:hint="default"/>
        <w:lang w:val="el-GR" w:eastAsia="el-GR" w:bidi="el-GR"/>
      </w:rPr>
    </w:lvl>
    <w:lvl w:ilvl="7">
      <w:start w:val="0"/>
      <w:numFmt w:val="bullet"/>
      <w:lvlText w:val="•"/>
      <w:lvlJc w:val="left"/>
      <w:pPr>
        <w:ind w:left="5773" w:hanging="385"/>
      </w:pPr>
      <w:rPr>
        <w:rFonts w:hint="default"/>
        <w:lang w:val="el-GR" w:eastAsia="el-GR" w:bidi="el-GR"/>
      </w:rPr>
    </w:lvl>
    <w:lvl w:ilvl="8">
      <w:start w:val="0"/>
      <w:numFmt w:val="bullet"/>
      <w:lvlText w:val="•"/>
      <w:lvlJc w:val="left"/>
      <w:pPr>
        <w:ind w:left="6581" w:hanging="385"/>
      </w:pPr>
      <w:rPr>
        <w:rFonts w:hint="default"/>
        <w:lang w:val="el-GR" w:eastAsia="el-GR" w:bidi="el-GR"/>
      </w:rPr>
    </w:lvl>
  </w:abstractNum>
  <w:abstractNum w:abstractNumId="40" w15:restartNumberingAfterBreak="0">
    <w:nsid w:val="526D707E"/>
    <w:multiLevelType w:val="hybridMultilevel"/>
    <w:tmpl w:val="C110259E"/>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41" w15:restartNumberingAfterBreak="0">
    <w:nsid w:val="53FC3325"/>
    <w:multiLevelType w:val="hybridMultilevel"/>
    <w:tmpl w:val="95C8AAA4"/>
    <w:lvl w:ilvl="0">
      <w:start w:val="0"/>
      <w:numFmt w:val="bullet"/>
      <w:lvlText w:val=""/>
      <w:lvlJc w:val="left"/>
      <w:pPr>
        <w:ind w:left="652" w:hanging="281"/>
      </w:pPr>
      <w:rPr>
        <w:rFonts w:ascii="Symbol" w:eastAsia="Symbol" w:hAnsi="Symbol" w:cs="Symbol" w:hint="default"/>
        <w:w w:val="100"/>
        <w:sz w:val="18"/>
        <w:szCs w:val="18"/>
        <w:lang w:val="el-GR" w:eastAsia="el-GR" w:bidi="el-GR"/>
      </w:rPr>
    </w:lvl>
    <w:lvl w:ilvl="1">
      <w:start w:val="0"/>
      <w:numFmt w:val="bullet"/>
      <w:lvlText w:val="•"/>
      <w:lvlJc w:val="left"/>
      <w:pPr>
        <w:ind w:left="1267" w:hanging="281"/>
      </w:pPr>
      <w:rPr>
        <w:rFonts w:hint="default"/>
        <w:lang w:val="el-GR" w:eastAsia="el-GR" w:bidi="el-GR"/>
      </w:rPr>
    </w:lvl>
    <w:lvl w:ilvl="2">
      <w:start w:val="0"/>
      <w:numFmt w:val="bullet"/>
      <w:lvlText w:val="•"/>
      <w:lvlJc w:val="left"/>
      <w:pPr>
        <w:ind w:left="1875" w:hanging="281"/>
      </w:pPr>
      <w:rPr>
        <w:rFonts w:hint="default"/>
        <w:lang w:val="el-GR" w:eastAsia="el-GR" w:bidi="el-GR"/>
      </w:rPr>
    </w:lvl>
    <w:lvl w:ilvl="3">
      <w:start w:val="0"/>
      <w:numFmt w:val="bullet"/>
      <w:lvlText w:val="•"/>
      <w:lvlJc w:val="left"/>
      <w:pPr>
        <w:ind w:left="2483" w:hanging="281"/>
      </w:pPr>
      <w:rPr>
        <w:rFonts w:hint="default"/>
        <w:lang w:val="el-GR" w:eastAsia="el-GR" w:bidi="el-GR"/>
      </w:rPr>
    </w:lvl>
    <w:lvl w:ilvl="4">
      <w:start w:val="0"/>
      <w:numFmt w:val="bullet"/>
      <w:lvlText w:val="•"/>
      <w:lvlJc w:val="left"/>
      <w:pPr>
        <w:ind w:left="3090" w:hanging="281"/>
      </w:pPr>
      <w:rPr>
        <w:rFonts w:hint="default"/>
        <w:lang w:val="el-GR" w:eastAsia="el-GR" w:bidi="el-GR"/>
      </w:rPr>
    </w:lvl>
    <w:lvl w:ilvl="5">
      <w:start w:val="0"/>
      <w:numFmt w:val="bullet"/>
      <w:lvlText w:val="•"/>
      <w:lvlJc w:val="left"/>
      <w:pPr>
        <w:ind w:left="3698" w:hanging="281"/>
      </w:pPr>
      <w:rPr>
        <w:rFonts w:hint="default"/>
        <w:lang w:val="el-GR" w:eastAsia="el-GR" w:bidi="el-GR"/>
      </w:rPr>
    </w:lvl>
    <w:lvl w:ilvl="6">
      <w:start w:val="0"/>
      <w:numFmt w:val="bullet"/>
      <w:lvlText w:val="•"/>
      <w:lvlJc w:val="left"/>
      <w:pPr>
        <w:ind w:left="4306" w:hanging="281"/>
      </w:pPr>
      <w:rPr>
        <w:rFonts w:hint="default"/>
        <w:lang w:val="el-GR" w:eastAsia="el-GR" w:bidi="el-GR"/>
      </w:rPr>
    </w:lvl>
    <w:lvl w:ilvl="7">
      <w:start w:val="0"/>
      <w:numFmt w:val="bullet"/>
      <w:lvlText w:val="•"/>
      <w:lvlJc w:val="left"/>
      <w:pPr>
        <w:ind w:left="4913" w:hanging="281"/>
      </w:pPr>
      <w:rPr>
        <w:rFonts w:hint="default"/>
        <w:lang w:val="el-GR" w:eastAsia="el-GR" w:bidi="el-GR"/>
      </w:rPr>
    </w:lvl>
    <w:lvl w:ilvl="8">
      <w:start w:val="0"/>
      <w:numFmt w:val="bullet"/>
      <w:lvlText w:val="•"/>
      <w:lvlJc w:val="left"/>
      <w:pPr>
        <w:ind w:left="5521" w:hanging="281"/>
      </w:pPr>
      <w:rPr>
        <w:rFonts w:hint="default"/>
        <w:lang w:val="el-GR" w:eastAsia="el-GR" w:bidi="el-GR"/>
      </w:rPr>
    </w:lvl>
  </w:abstractNum>
  <w:abstractNum w:abstractNumId="42" w15:restartNumberingAfterBreak="0">
    <w:nsid w:val="579663C4"/>
    <w:multiLevelType w:val="hybridMultilevel"/>
    <w:tmpl w:val="37DEB644"/>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43" w15:restartNumberingAfterBreak="0">
    <w:nsid w:val="595C75E1"/>
    <w:multiLevelType w:val="hybridMultilevel"/>
    <w:tmpl w:val="F452A7D4"/>
    <w:lvl w:ilvl="0">
      <w:start w:val="1"/>
      <w:numFmt w:val="decimal"/>
      <w:lvlText w:val="%1."/>
      <w:lvlJc w:val="left"/>
      <w:pPr>
        <w:ind w:left="696" w:hanging="231"/>
        <w:jc w:val="right"/>
      </w:pPr>
      <w:rPr>
        <w:rFonts w:ascii="Tahoma" w:eastAsia="Tahoma" w:hAnsi="Tahoma" w:cs="Tahoma" w:hint="default"/>
        <w:b/>
        <w:bCs/>
        <w:w w:val="97"/>
        <w:sz w:val="20"/>
        <w:szCs w:val="20"/>
        <w:lang w:val="el-GR" w:eastAsia="el-GR" w:bidi="el-GR"/>
      </w:rPr>
    </w:lvl>
    <w:lvl w:ilvl="1">
      <w:start w:val="1"/>
      <w:numFmt w:val="decimal"/>
      <w:lvlText w:val="%2."/>
      <w:lvlJc w:val="left"/>
      <w:pPr>
        <w:ind w:left="696" w:hanging="231"/>
      </w:pPr>
      <w:rPr>
        <w:rFonts w:ascii="Tahoma" w:eastAsia="Tahoma" w:hAnsi="Tahoma" w:cs="Tahoma" w:hint="default"/>
        <w:b/>
        <w:bCs/>
        <w:w w:val="97"/>
        <w:sz w:val="20"/>
        <w:szCs w:val="20"/>
        <w:lang w:val="el-GR" w:eastAsia="el-GR" w:bidi="el-GR"/>
      </w:rPr>
    </w:lvl>
    <w:lvl w:ilvl="2">
      <w:start w:val="0"/>
      <w:numFmt w:val="bullet"/>
      <w:lvlText w:val="•"/>
      <w:lvlJc w:val="left"/>
      <w:pPr>
        <w:ind w:left="2593" w:hanging="231"/>
      </w:pPr>
      <w:rPr>
        <w:rFonts w:hint="default"/>
        <w:lang w:val="el-GR" w:eastAsia="el-GR" w:bidi="el-GR"/>
      </w:rPr>
    </w:lvl>
    <w:lvl w:ilvl="3">
      <w:start w:val="0"/>
      <w:numFmt w:val="bullet"/>
      <w:lvlText w:val="•"/>
      <w:lvlJc w:val="left"/>
      <w:pPr>
        <w:ind w:left="3539" w:hanging="231"/>
      </w:pPr>
      <w:rPr>
        <w:rFonts w:hint="default"/>
        <w:lang w:val="el-GR" w:eastAsia="el-GR" w:bidi="el-GR"/>
      </w:rPr>
    </w:lvl>
    <w:lvl w:ilvl="4">
      <w:start w:val="0"/>
      <w:numFmt w:val="bullet"/>
      <w:lvlText w:val="•"/>
      <w:lvlJc w:val="left"/>
      <w:pPr>
        <w:ind w:left="4486" w:hanging="231"/>
      </w:pPr>
      <w:rPr>
        <w:rFonts w:hint="default"/>
        <w:lang w:val="el-GR" w:eastAsia="el-GR" w:bidi="el-GR"/>
      </w:rPr>
    </w:lvl>
    <w:lvl w:ilvl="5">
      <w:start w:val="0"/>
      <w:numFmt w:val="bullet"/>
      <w:lvlText w:val="•"/>
      <w:lvlJc w:val="left"/>
      <w:pPr>
        <w:ind w:left="5433" w:hanging="231"/>
      </w:pPr>
      <w:rPr>
        <w:rFonts w:hint="default"/>
        <w:lang w:val="el-GR" w:eastAsia="el-GR" w:bidi="el-GR"/>
      </w:rPr>
    </w:lvl>
    <w:lvl w:ilvl="6">
      <w:start w:val="0"/>
      <w:numFmt w:val="bullet"/>
      <w:lvlText w:val="•"/>
      <w:lvlJc w:val="left"/>
      <w:pPr>
        <w:ind w:left="6379" w:hanging="231"/>
      </w:pPr>
      <w:rPr>
        <w:rFonts w:hint="default"/>
        <w:lang w:val="el-GR" w:eastAsia="el-GR" w:bidi="el-GR"/>
      </w:rPr>
    </w:lvl>
    <w:lvl w:ilvl="7">
      <w:start w:val="0"/>
      <w:numFmt w:val="bullet"/>
      <w:lvlText w:val="•"/>
      <w:lvlJc w:val="left"/>
      <w:pPr>
        <w:ind w:left="7326" w:hanging="231"/>
      </w:pPr>
      <w:rPr>
        <w:rFonts w:hint="default"/>
        <w:lang w:val="el-GR" w:eastAsia="el-GR" w:bidi="el-GR"/>
      </w:rPr>
    </w:lvl>
    <w:lvl w:ilvl="8">
      <w:start w:val="0"/>
      <w:numFmt w:val="bullet"/>
      <w:lvlText w:val="•"/>
      <w:lvlJc w:val="left"/>
      <w:pPr>
        <w:ind w:left="8273" w:hanging="231"/>
      </w:pPr>
      <w:rPr>
        <w:rFonts w:hint="default"/>
        <w:lang w:val="el-GR" w:eastAsia="el-GR" w:bidi="el-GR"/>
      </w:rPr>
    </w:lvl>
  </w:abstractNum>
  <w:abstractNum w:abstractNumId="44" w15:restartNumberingAfterBreak="0">
    <w:nsid w:val="5AE53F27"/>
    <w:multiLevelType w:val="hybridMultilevel"/>
    <w:tmpl w:val="0E3452AC"/>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45" w15:restartNumberingAfterBreak="0">
    <w:nsid w:val="601D711C"/>
    <w:multiLevelType w:val="hybridMultilevel"/>
    <w:tmpl w:val="28209824"/>
    <w:lvl w:ilvl="0">
      <w:start w:val="0"/>
      <w:numFmt w:val="bullet"/>
      <w:lvlText w:val="•"/>
      <w:lvlJc w:val="left"/>
      <w:pPr>
        <w:ind w:left="145" w:hanging="164"/>
      </w:pPr>
      <w:rPr>
        <w:rFonts w:ascii="Tahoma" w:eastAsia="Tahoma" w:hAnsi="Tahoma" w:cs="Tahoma" w:hint="default"/>
        <w:w w:val="99"/>
        <w:sz w:val="20"/>
        <w:szCs w:val="20"/>
        <w:lang w:val="el-GR" w:eastAsia="el-GR" w:bidi="el-GR"/>
      </w:rPr>
    </w:lvl>
    <w:lvl w:ilvl="1">
      <w:start w:val="0"/>
      <w:numFmt w:val="bullet"/>
      <w:lvlText w:val="•"/>
      <w:lvlJc w:val="left"/>
      <w:pPr>
        <w:ind w:left="1015" w:hanging="164"/>
      </w:pPr>
      <w:rPr>
        <w:rFonts w:hint="default"/>
        <w:lang w:val="el-GR" w:eastAsia="el-GR" w:bidi="el-GR"/>
      </w:rPr>
    </w:lvl>
    <w:lvl w:ilvl="2">
      <w:start w:val="0"/>
      <w:numFmt w:val="bullet"/>
      <w:lvlText w:val="•"/>
      <w:lvlJc w:val="left"/>
      <w:pPr>
        <w:ind w:left="1890" w:hanging="164"/>
      </w:pPr>
      <w:rPr>
        <w:rFonts w:hint="default"/>
        <w:lang w:val="el-GR" w:eastAsia="el-GR" w:bidi="el-GR"/>
      </w:rPr>
    </w:lvl>
    <w:lvl w:ilvl="3">
      <w:start w:val="0"/>
      <w:numFmt w:val="bullet"/>
      <w:lvlText w:val="•"/>
      <w:lvlJc w:val="left"/>
      <w:pPr>
        <w:ind w:left="2765" w:hanging="164"/>
      </w:pPr>
      <w:rPr>
        <w:rFonts w:hint="default"/>
        <w:lang w:val="el-GR" w:eastAsia="el-GR" w:bidi="el-GR"/>
      </w:rPr>
    </w:lvl>
    <w:lvl w:ilvl="4">
      <w:start w:val="0"/>
      <w:numFmt w:val="bullet"/>
      <w:lvlText w:val="•"/>
      <w:lvlJc w:val="left"/>
      <w:pPr>
        <w:ind w:left="3641" w:hanging="164"/>
      </w:pPr>
      <w:rPr>
        <w:rFonts w:hint="default"/>
        <w:lang w:val="el-GR" w:eastAsia="el-GR" w:bidi="el-GR"/>
      </w:rPr>
    </w:lvl>
    <w:lvl w:ilvl="5">
      <w:start w:val="0"/>
      <w:numFmt w:val="bullet"/>
      <w:lvlText w:val="•"/>
      <w:lvlJc w:val="left"/>
      <w:pPr>
        <w:ind w:left="4516" w:hanging="164"/>
      </w:pPr>
      <w:rPr>
        <w:rFonts w:hint="default"/>
        <w:lang w:val="el-GR" w:eastAsia="el-GR" w:bidi="el-GR"/>
      </w:rPr>
    </w:lvl>
    <w:lvl w:ilvl="6">
      <w:start w:val="0"/>
      <w:numFmt w:val="bullet"/>
      <w:lvlText w:val="•"/>
      <w:lvlJc w:val="left"/>
      <w:pPr>
        <w:ind w:left="5391" w:hanging="164"/>
      </w:pPr>
      <w:rPr>
        <w:rFonts w:hint="default"/>
        <w:lang w:val="el-GR" w:eastAsia="el-GR" w:bidi="el-GR"/>
      </w:rPr>
    </w:lvl>
    <w:lvl w:ilvl="7">
      <w:start w:val="0"/>
      <w:numFmt w:val="bullet"/>
      <w:lvlText w:val="•"/>
      <w:lvlJc w:val="left"/>
      <w:pPr>
        <w:ind w:left="6267" w:hanging="164"/>
      </w:pPr>
      <w:rPr>
        <w:rFonts w:hint="default"/>
        <w:lang w:val="el-GR" w:eastAsia="el-GR" w:bidi="el-GR"/>
      </w:rPr>
    </w:lvl>
    <w:lvl w:ilvl="8">
      <w:start w:val="0"/>
      <w:numFmt w:val="bullet"/>
      <w:lvlText w:val="•"/>
      <w:lvlJc w:val="left"/>
      <w:pPr>
        <w:ind w:left="7142" w:hanging="164"/>
      </w:pPr>
      <w:rPr>
        <w:rFonts w:hint="default"/>
        <w:lang w:val="el-GR" w:eastAsia="el-GR" w:bidi="el-GR"/>
      </w:rPr>
    </w:lvl>
  </w:abstractNum>
  <w:abstractNum w:abstractNumId="46" w15:restartNumberingAfterBreak="0">
    <w:nsid w:val="602D6A53"/>
    <w:multiLevelType w:val="hybridMultilevel"/>
    <w:tmpl w:val="9852131A"/>
    <w:lvl w:ilvl="0">
      <w:start w:val="1"/>
      <w:numFmt w:val="decimal"/>
      <w:lvlText w:val="%1."/>
      <w:lvlJc w:val="left"/>
      <w:pPr>
        <w:ind w:left="434" w:hanging="361"/>
      </w:pPr>
      <w:rPr>
        <w:rFonts w:ascii="Tahoma" w:eastAsia="Tahoma" w:hAnsi="Tahoma" w:cs="Tahoma" w:hint="default"/>
        <w:spacing w:val="-1"/>
        <w:w w:val="99"/>
        <w:sz w:val="20"/>
        <w:szCs w:val="20"/>
        <w:lang w:val="el-GR" w:eastAsia="el-GR" w:bidi="el-GR"/>
      </w:rPr>
    </w:lvl>
    <w:lvl w:ilvl="1">
      <w:start w:val="0"/>
      <w:numFmt w:val="bullet"/>
      <w:lvlText w:val="•"/>
      <w:lvlJc w:val="left"/>
      <w:pPr>
        <w:ind w:left="1330" w:hanging="361"/>
      </w:pPr>
      <w:rPr>
        <w:rFonts w:hint="default"/>
        <w:lang w:val="el-GR" w:eastAsia="el-GR" w:bidi="el-GR"/>
      </w:rPr>
    </w:lvl>
    <w:lvl w:ilvl="2">
      <w:start w:val="0"/>
      <w:numFmt w:val="bullet"/>
      <w:lvlText w:val="•"/>
      <w:lvlJc w:val="left"/>
      <w:pPr>
        <w:ind w:left="2221" w:hanging="361"/>
      </w:pPr>
      <w:rPr>
        <w:rFonts w:hint="default"/>
        <w:lang w:val="el-GR" w:eastAsia="el-GR" w:bidi="el-GR"/>
      </w:rPr>
    </w:lvl>
    <w:lvl w:ilvl="3">
      <w:start w:val="0"/>
      <w:numFmt w:val="bullet"/>
      <w:lvlText w:val="•"/>
      <w:lvlJc w:val="left"/>
      <w:pPr>
        <w:ind w:left="3112" w:hanging="361"/>
      </w:pPr>
      <w:rPr>
        <w:rFonts w:hint="default"/>
        <w:lang w:val="el-GR" w:eastAsia="el-GR" w:bidi="el-GR"/>
      </w:rPr>
    </w:lvl>
    <w:lvl w:ilvl="4">
      <w:start w:val="0"/>
      <w:numFmt w:val="bullet"/>
      <w:lvlText w:val="•"/>
      <w:lvlJc w:val="left"/>
      <w:pPr>
        <w:ind w:left="4002" w:hanging="361"/>
      </w:pPr>
      <w:rPr>
        <w:rFonts w:hint="default"/>
        <w:lang w:val="el-GR" w:eastAsia="el-GR" w:bidi="el-GR"/>
      </w:rPr>
    </w:lvl>
    <w:lvl w:ilvl="5">
      <w:start w:val="0"/>
      <w:numFmt w:val="bullet"/>
      <w:lvlText w:val="•"/>
      <w:lvlJc w:val="left"/>
      <w:pPr>
        <w:ind w:left="4893" w:hanging="361"/>
      </w:pPr>
      <w:rPr>
        <w:rFonts w:hint="default"/>
        <w:lang w:val="el-GR" w:eastAsia="el-GR" w:bidi="el-GR"/>
      </w:rPr>
    </w:lvl>
    <w:lvl w:ilvl="6">
      <w:start w:val="0"/>
      <w:numFmt w:val="bullet"/>
      <w:lvlText w:val="•"/>
      <w:lvlJc w:val="left"/>
      <w:pPr>
        <w:ind w:left="5784" w:hanging="361"/>
      </w:pPr>
      <w:rPr>
        <w:rFonts w:hint="default"/>
        <w:lang w:val="el-GR" w:eastAsia="el-GR" w:bidi="el-GR"/>
      </w:rPr>
    </w:lvl>
    <w:lvl w:ilvl="7">
      <w:start w:val="0"/>
      <w:numFmt w:val="bullet"/>
      <w:lvlText w:val="•"/>
      <w:lvlJc w:val="left"/>
      <w:pPr>
        <w:ind w:left="6674" w:hanging="361"/>
      </w:pPr>
      <w:rPr>
        <w:rFonts w:hint="default"/>
        <w:lang w:val="el-GR" w:eastAsia="el-GR" w:bidi="el-GR"/>
      </w:rPr>
    </w:lvl>
    <w:lvl w:ilvl="8">
      <w:start w:val="0"/>
      <w:numFmt w:val="bullet"/>
      <w:lvlText w:val="•"/>
      <w:lvlJc w:val="left"/>
      <w:pPr>
        <w:ind w:left="7565" w:hanging="361"/>
      </w:pPr>
      <w:rPr>
        <w:rFonts w:hint="default"/>
        <w:lang w:val="el-GR" w:eastAsia="el-GR" w:bidi="el-GR"/>
      </w:rPr>
    </w:lvl>
  </w:abstractNum>
  <w:abstractNum w:abstractNumId="47" w15:restartNumberingAfterBreak="0">
    <w:nsid w:val="61FA050F"/>
    <w:multiLevelType w:val="hybridMultilevel"/>
    <w:tmpl w:val="9B64B68A"/>
    <w:lvl w:ilvl="0">
      <w:start w:val="1"/>
      <w:numFmt w:val="decimal"/>
      <w:lvlText w:val="%1."/>
      <w:lvlJc w:val="left"/>
      <w:pPr>
        <w:ind w:left="298"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5" w:hanging="188"/>
      </w:pPr>
      <w:rPr>
        <w:rFonts w:hint="default"/>
        <w:lang w:val="el-GR" w:eastAsia="el-GR" w:bidi="el-GR"/>
      </w:rPr>
    </w:lvl>
    <w:lvl w:ilvl="5">
      <w:start w:val="0"/>
      <w:numFmt w:val="bullet"/>
      <w:lvlText w:val="•"/>
      <w:lvlJc w:val="left"/>
      <w:pPr>
        <w:ind w:left="2044" w:hanging="188"/>
      </w:pPr>
      <w:rPr>
        <w:rFonts w:hint="default"/>
        <w:lang w:val="el-GR" w:eastAsia="el-GR" w:bidi="el-GR"/>
      </w:rPr>
    </w:lvl>
    <w:lvl w:ilvl="6">
      <w:start w:val="0"/>
      <w:numFmt w:val="bullet"/>
      <w:lvlText w:val="•"/>
      <w:lvlJc w:val="left"/>
      <w:pPr>
        <w:ind w:left="2393" w:hanging="188"/>
      </w:pPr>
      <w:rPr>
        <w:rFonts w:hint="default"/>
        <w:lang w:val="el-GR" w:eastAsia="el-GR" w:bidi="el-GR"/>
      </w:rPr>
    </w:lvl>
    <w:lvl w:ilvl="7">
      <w:start w:val="0"/>
      <w:numFmt w:val="bullet"/>
      <w:lvlText w:val="•"/>
      <w:lvlJc w:val="left"/>
      <w:pPr>
        <w:ind w:left="2742" w:hanging="188"/>
      </w:pPr>
      <w:rPr>
        <w:rFonts w:hint="default"/>
        <w:lang w:val="el-GR" w:eastAsia="el-GR" w:bidi="el-GR"/>
      </w:rPr>
    </w:lvl>
    <w:lvl w:ilvl="8">
      <w:start w:val="0"/>
      <w:numFmt w:val="bullet"/>
      <w:lvlText w:val="•"/>
      <w:lvlJc w:val="left"/>
      <w:pPr>
        <w:ind w:left="3091" w:hanging="188"/>
      </w:pPr>
      <w:rPr>
        <w:rFonts w:hint="default"/>
        <w:lang w:val="el-GR" w:eastAsia="el-GR" w:bidi="el-GR"/>
      </w:rPr>
    </w:lvl>
  </w:abstractNum>
  <w:abstractNum w:abstractNumId="48" w15:restartNumberingAfterBreak="0">
    <w:nsid w:val="67102019"/>
    <w:multiLevelType w:val="hybridMultilevel"/>
    <w:tmpl w:val="2F52B192"/>
    <w:lvl w:ilvl="0">
      <w:start w:val="1"/>
      <w:numFmt w:val="lowerRoman"/>
      <w:lvlText w:val="%1."/>
      <w:lvlJc w:val="left"/>
      <w:pPr>
        <w:ind w:left="979" w:hanging="464"/>
      </w:pPr>
      <w:rPr>
        <w:rFonts w:ascii="Tahoma" w:eastAsia="Tahoma" w:hAnsi="Tahoma" w:cs="Tahoma" w:hint="default"/>
        <w:i/>
        <w:w w:val="94"/>
        <w:sz w:val="21"/>
        <w:szCs w:val="21"/>
        <w:lang w:val="el-GR" w:eastAsia="el-GR" w:bidi="el-GR"/>
      </w:rPr>
    </w:lvl>
    <w:lvl w:ilvl="1">
      <w:start w:val="0"/>
      <w:numFmt w:val="bullet"/>
      <w:lvlText w:val="•"/>
      <w:lvlJc w:val="left"/>
      <w:pPr>
        <w:ind w:left="1898" w:hanging="464"/>
      </w:pPr>
      <w:rPr>
        <w:rFonts w:hint="default"/>
        <w:lang w:val="el-GR" w:eastAsia="el-GR" w:bidi="el-GR"/>
      </w:rPr>
    </w:lvl>
    <w:lvl w:ilvl="2">
      <w:start w:val="0"/>
      <w:numFmt w:val="bullet"/>
      <w:lvlText w:val="•"/>
      <w:lvlJc w:val="left"/>
      <w:pPr>
        <w:ind w:left="2817" w:hanging="464"/>
      </w:pPr>
      <w:rPr>
        <w:rFonts w:hint="default"/>
        <w:lang w:val="el-GR" w:eastAsia="el-GR" w:bidi="el-GR"/>
      </w:rPr>
    </w:lvl>
    <w:lvl w:ilvl="3">
      <w:start w:val="0"/>
      <w:numFmt w:val="bullet"/>
      <w:lvlText w:val="•"/>
      <w:lvlJc w:val="left"/>
      <w:pPr>
        <w:ind w:left="3735" w:hanging="464"/>
      </w:pPr>
      <w:rPr>
        <w:rFonts w:hint="default"/>
        <w:lang w:val="el-GR" w:eastAsia="el-GR" w:bidi="el-GR"/>
      </w:rPr>
    </w:lvl>
    <w:lvl w:ilvl="4">
      <w:start w:val="0"/>
      <w:numFmt w:val="bullet"/>
      <w:lvlText w:val="•"/>
      <w:lvlJc w:val="left"/>
      <w:pPr>
        <w:ind w:left="4654" w:hanging="464"/>
      </w:pPr>
      <w:rPr>
        <w:rFonts w:hint="default"/>
        <w:lang w:val="el-GR" w:eastAsia="el-GR" w:bidi="el-GR"/>
      </w:rPr>
    </w:lvl>
    <w:lvl w:ilvl="5">
      <w:start w:val="0"/>
      <w:numFmt w:val="bullet"/>
      <w:lvlText w:val="•"/>
      <w:lvlJc w:val="left"/>
      <w:pPr>
        <w:ind w:left="5573" w:hanging="464"/>
      </w:pPr>
      <w:rPr>
        <w:rFonts w:hint="default"/>
        <w:lang w:val="el-GR" w:eastAsia="el-GR" w:bidi="el-GR"/>
      </w:rPr>
    </w:lvl>
    <w:lvl w:ilvl="6">
      <w:start w:val="0"/>
      <w:numFmt w:val="bullet"/>
      <w:lvlText w:val="•"/>
      <w:lvlJc w:val="left"/>
      <w:pPr>
        <w:ind w:left="6491" w:hanging="464"/>
      </w:pPr>
      <w:rPr>
        <w:rFonts w:hint="default"/>
        <w:lang w:val="el-GR" w:eastAsia="el-GR" w:bidi="el-GR"/>
      </w:rPr>
    </w:lvl>
    <w:lvl w:ilvl="7">
      <w:start w:val="0"/>
      <w:numFmt w:val="bullet"/>
      <w:lvlText w:val="•"/>
      <w:lvlJc w:val="left"/>
      <w:pPr>
        <w:ind w:left="7410" w:hanging="464"/>
      </w:pPr>
      <w:rPr>
        <w:rFonts w:hint="default"/>
        <w:lang w:val="el-GR" w:eastAsia="el-GR" w:bidi="el-GR"/>
      </w:rPr>
    </w:lvl>
    <w:lvl w:ilvl="8">
      <w:start w:val="0"/>
      <w:numFmt w:val="bullet"/>
      <w:lvlText w:val="•"/>
      <w:lvlJc w:val="left"/>
      <w:pPr>
        <w:ind w:left="8329" w:hanging="464"/>
      </w:pPr>
      <w:rPr>
        <w:rFonts w:hint="default"/>
        <w:lang w:val="el-GR" w:eastAsia="el-GR" w:bidi="el-GR"/>
      </w:rPr>
    </w:lvl>
  </w:abstractNum>
  <w:abstractNum w:abstractNumId="49" w15:restartNumberingAfterBreak="0">
    <w:nsid w:val="68ED1B59"/>
    <w:multiLevelType w:val="hybridMultilevel"/>
    <w:tmpl w:val="9E3A97F0"/>
    <w:lvl w:ilvl="0">
      <w:start w:val="1"/>
      <w:numFmt w:val="decimal"/>
      <w:lvlText w:val="(%1)"/>
      <w:lvlJc w:val="left"/>
      <w:pPr>
        <w:ind w:left="840" w:hanging="264"/>
      </w:pPr>
      <w:rPr>
        <w:rFonts w:ascii="Verdana" w:eastAsia="Verdana" w:hAnsi="Verdana" w:cs="Verdana" w:hint="default"/>
        <w:spacing w:val="0"/>
        <w:w w:val="96"/>
        <w:sz w:val="14"/>
        <w:szCs w:val="14"/>
        <w:lang w:val="el-GR" w:eastAsia="el-GR" w:bidi="el-GR"/>
      </w:rPr>
    </w:lvl>
    <w:lvl w:ilvl="1">
      <w:start w:val="0"/>
      <w:numFmt w:val="bullet"/>
      <w:lvlText w:val="•"/>
      <w:lvlJc w:val="left"/>
      <w:pPr>
        <w:ind w:left="1772" w:hanging="264"/>
      </w:pPr>
      <w:rPr>
        <w:rFonts w:hint="default"/>
        <w:lang w:val="el-GR" w:eastAsia="el-GR" w:bidi="el-GR"/>
      </w:rPr>
    </w:lvl>
    <w:lvl w:ilvl="2">
      <w:start w:val="0"/>
      <w:numFmt w:val="bullet"/>
      <w:lvlText w:val="•"/>
      <w:lvlJc w:val="left"/>
      <w:pPr>
        <w:ind w:left="2705" w:hanging="264"/>
      </w:pPr>
      <w:rPr>
        <w:rFonts w:hint="default"/>
        <w:lang w:val="el-GR" w:eastAsia="el-GR" w:bidi="el-GR"/>
      </w:rPr>
    </w:lvl>
    <w:lvl w:ilvl="3">
      <w:start w:val="0"/>
      <w:numFmt w:val="bullet"/>
      <w:lvlText w:val="•"/>
      <w:lvlJc w:val="left"/>
      <w:pPr>
        <w:ind w:left="3637" w:hanging="264"/>
      </w:pPr>
      <w:rPr>
        <w:rFonts w:hint="default"/>
        <w:lang w:val="el-GR" w:eastAsia="el-GR" w:bidi="el-GR"/>
      </w:rPr>
    </w:lvl>
    <w:lvl w:ilvl="4">
      <w:start w:val="0"/>
      <w:numFmt w:val="bullet"/>
      <w:lvlText w:val="•"/>
      <w:lvlJc w:val="left"/>
      <w:pPr>
        <w:ind w:left="4570" w:hanging="264"/>
      </w:pPr>
      <w:rPr>
        <w:rFonts w:hint="default"/>
        <w:lang w:val="el-GR" w:eastAsia="el-GR" w:bidi="el-GR"/>
      </w:rPr>
    </w:lvl>
    <w:lvl w:ilvl="5">
      <w:start w:val="0"/>
      <w:numFmt w:val="bullet"/>
      <w:lvlText w:val="•"/>
      <w:lvlJc w:val="left"/>
      <w:pPr>
        <w:ind w:left="5503" w:hanging="264"/>
      </w:pPr>
      <w:rPr>
        <w:rFonts w:hint="default"/>
        <w:lang w:val="el-GR" w:eastAsia="el-GR" w:bidi="el-GR"/>
      </w:rPr>
    </w:lvl>
    <w:lvl w:ilvl="6">
      <w:start w:val="0"/>
      <w:numFmt w:val="bullet"/>
      <w:lvlText w:val="•"/>
      <w:lvlJc w:val="left"/>
      <w:pPr>
        <w:ind w:left="6435" w:hanging="264"/>
      </w:pPr>
      <w:rPr>
        <w:rFonts w:hint="default"/>
        <w:lang w:val="el-GR" w:eastAsia="el-GR" w:bidi="el-GR"/>
      </w:rPr>
    </w:lvl>
    <w:lvl w:ilvl="7">
      <w:start w:val="0"/>
      <w:numFmt w:val="bullet"/>
      <w:lvlText w:val="•"/>
      <w:lvlJc w:val="left"/>
      <w:pPr>
        <w:ind w:left="7368" w:hanging="264"/>
      </w:pPr>
      <w:rPr>
        <w:rFonts w:hint="default"/>
        <w:lang w:val="el-GR" w:eastAsia="el-GR" w:bidi="el-GR"/>
      </w:rPr>
    </w:lvl>
    <w:lvl w:ilvl="8">
      <w:start w:val="0"/>
      <w:numFmt w:val="bullet"/>
      <w:lvlText w:val="•"/>
      <w:lvlJc w:val="left"/>
      <w:pPr>
        <w:ind w:left="8301" w:hanging="264"/>
      </w:pPr>
      <w:rPr>
        <w:rFonts w:hint="default"/>
        <w:lang w:val="el-GR" w:eastAsia="el-GR" w:bidi="el-GR"/>
      </w:rPr>
    </w:lvl>
  </w:abstractNum>
  <w:abstractNum w:abstractNumId="50" w15:restartNumberingAfterBreak="0">
    <w:nsid w:val="6BDE7FD5"/>
    <w:multiLevelType w:val="hybridMultilevel"/>
    <w:tmpl w:val="E14E0642"/>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abstractNum w:abstractNumId="51" w15:restartNumberingAfterBreak="0">
    <w:nsid w:val="71C201EE"/>
    <w:multiLevelType w:val="hybridMultilevel"/>
    <w:tmpl w:val="47760394"/>
    <w:lvl w:ilvl="0">
      <w:start w:val="1"/>
      <w:numFmt w:val="decimal"/>
      <w:lvlText w:val="%1."/>
      <w:lvlJc w:val="left"/>
      <w:pPr>
        <w:ind w:left="295" w:hanging="188"/>
      </w:pPr>
      <w:rPr>
        <w:rFonts w:ascii="Tahoma" w:eastAsia="Tahoma" w:hAnsi="Tahoma" w:cs="Tahoma" w:hint="default"/>
        <w:w w:val="100"/>
        <w:sz w:val="16"/>
        <w:szCs w:val="16"/>
        <w:lang w:val="el-GR" w:eastAsia="el-GR" w:bidi="el-GR"/>
      </w:rPr>
    </w:lvl>
    <w:lvl w:ilvl="1">
      <w:start w:val="0"/>
      <w:numFmt w:val="bullet"/>
      <w:lvlText w:val="•"/>
      <w:lvlJc w:val="left"/>
      <w:pPr>
        <w:ind w:left="648" w:hanging="188"/>
      </w:pPr>
      <w:rPr>
        <w:rFonts w:hint="default"/>
        <w:lang w:val="el-GR" w:eastAsia="el-GR" w:bidi="el-GR"/>
      </w:rPr>
    </w:lvl>
    <w:lvl w:ilvl="2">
      <w:start w:val="0"/>
      <w:numFmt w:val="bullet"/>
      <w:lvlText w:val="•"/>
      <w:lvlJc w:val="left"/>
      <w:pPr>
        <w:ind w:left="997" w:hanging="188"/>
      </w:pPr>
      <w:rPr>
        <w:rFonts w:hint="default"/>
        <w:lang w:val="el-GR" w:eastAsia="el-GR" w:bidi="el-GR"/>
      </w:rPr>
    </w:lvl>
    <w:lvl w:ilvl="3">
      <w:start w:val="0"/>
      <w:numFmt w:val="bullet"/>
      <w:lvlText w:val="•"/>
      <w:lvlJc w:val="left"/>
      <w:pPr>
        <w:ind w:left="1346" w:hanging="188"/>
      </w:pPr>
      <w:rPr>
        <w:rFonts w:hint="default"/>
        <w:lang w:val="el-GR" w:eastAsia="el-GR" w:bidi="el-GR"/>
      </w:rPr>
    </w:lvl>
    <w:lvl w:ilvl="4">
      <w:start w:val="0"/>
      <w:numFmt w:val="bullet"/>
      <w:lvlText w:val="•"/>
      <w:lvlJc w:val="left"/>
      <w:pPr>
        <w:ind w:left="1694" w:hanging="188"/>
      </w:pPr>
      <w:rPr>
        <w:rFonts w:hint="default"/>
        <w:lang w:val="el-GR" w:eastAsia="el-GR" w:bidi="el-GR"/>
      </w:rPr>
    </w:lvl>
    <w:lvl w:ilvl="5">
      <w:start w:val="0"/>
      <w:numFmt w:val="bullet"/>
      <w:lvlText w:val="•"/>
      <w:lvlJc w:val="left"/>
      <w:pPr>
        <w:ind w:left="2043" w:hanging="188"/>
      </w:pPr>
      <w:rPr>
        <w:rFonts w:hint="default"/>
        <w:lang w:val="el-GR" w:eastAsia="el-GR" w:bidi="el-GR"/>
      </w:rPr>
    </w:lvl>
    <w:lvl w:ilvl="6">
      <w:start w:val="0"/>
      <w:numFmt w:val="bullet"/>
      <w:lvlText w:val="•"/>
      <w:lvlJc w:val="left"/>
      <w:pPr>
        <w:ind w:left="2392" w:hanging="188"/>
      </w:pPr>
      <w:rPr>
        <w:rFonts w:hint="default"/>
        <w:lang w:val="el-GR" w:eastAsia="el-GR" w:bidi="el-GR"/>
      </w:rPr>
    </w:lvl>
    <w:lvl w:ilvl="7">
      <w:start w:val="0"/>
      <w:numFmt w:val="bullet"/>
      <w:lvlText w:val="•"/>
      <w:lvlJc w:val="left"/>
      <w:pPr>
        <w:ind w:left="2740" w:hanging="188"/>
      </w:pPr>
      <w:rPr>
        <w:rFonts w:hint="default"/>
        <w:lang w:val="el-GR" w:eastAsia="el-GR" w:bidi="el-GR"/>
      </w:rPr>
    </w:lvl>
    <w:lvl w:ilvl="8">
      <w:start w:val="0"/>
      <w:numFmt w:val="bullet"/>
      <w:lvlText w:val="•"/>
      <w:lvlJc w:val="left"/>
      <w:pPr>
        <w:ind w:left="3089" w:hanging="188"/>
      </w:pPr>
      <w:rPr>
        <w:rFonts w:hint="default"/>
        <w:lang w:val="el-GR" w:eastAsia="el-GR" w:bidi="el-GR"/>
      </w:rPr>
    </w:lvl>
  </w:abstractNum>
  <w:abstractNum w:abstractNumId="52" w15:restartNumberingAfterBreak="0">
    <w:nsid w:val="71E52970"/>
    <w:multiLevelType w:val="hybridMultilevel"/>
    <w:tmpl w:val="F23229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15:restartNumberingAfterBreak="0">
    <w:nsid w:val="722258B2"/>
    <w:multiLevelType w:val="hybridMultilevel"/>
    <w:tmpl w:val="B6708F4E"/>
    <w:lvl w:ilvl="0">
      <w:start w:val="0"/>
      <w:numFmt w:val="bullet"/>
      <w:lvlText w:val=""/>
      <w:lvlJc w:val="left"/>
      <w:pPr>
        <w:ind w:left="364" w:hanging="255"/>
      </w:pPr>
      <w:rPr>
        <w:rFonts w:ascii="Symbol" w:eastAsia="Symbol" w:hAnsi="Symbol" w:cs="Symbol" w:hint="default"/>
        <w:w w:val="100"/>
        <w:sz w:val="18"/>
        <w:szCs w:val="18"/>
        <w:lang w:val="el-GR" w:eastAsia="el-GR" w:bidi="el-GR"/>
      </w:rPr>
    </w:lvl>
    <w:lvl w:ilvl="1">
      <w:start w:val="0"/>
      <w:numFmt w:val="bullet"/>
      <w:lvlText w:val="•"/>
      <w:lvlJc w:val="left"/>
      <w:pPr>
        <w:ind w:left="997" w:hanging="255"/>
      </w:pPr>
      <w:rPr>
        <w:rFonts w:hint="default"/>
        <w:lang w:val="el-GR" w:eastAsia="el-GR" w:bidi="el-GR"/>
      </w:rPr>
    </w:lvl>
    <w:lvl w:ilvl="2">
      <w:start w:val="0"/>
      <w:numFmt w:val="bullet"/>
      <w:lvlText w:val="•"/>
      <w:lvlJc w:val="left"/>
      <w:pPr>
        <w:ind w:left="1635" w:hanging="255"/>
      </w:pPr>
      <w:rPr>
        <w:rFonts w:hint="default"/>
        <w:lang w:val="el-GR" w:eastAsia="el-GR" w:bidi="el-GR"/>
      </w:rPr>
    </w:lvl>
    <w:lvl w:ilvl="3">
      <w:start w:val="0"/>
      <w:numFmt w:val="bullet"/>
      <w:lvlText w:val="•"/>
      <w:lvlJc w:val="left"/>
      <w:pPr>
        <w:ind w:left="2273" w:hanging="255"/>
      </w:pPr>
      <w:rPr>
        <w:rFonts w:hint="default"/>
        <w:lang w:val="el-GR" w:eastAsia="el-GR" w:bidi="el-GR"/>
      </w:rPr>
    </w:lvl>
    <w:lvl w:ilvl="4">
      <w:start w:val="0"/>
      <w:numFmt w:val="bullet"/>
      <w:lvlText w:val="•"/>
      <w:lvlJc w:val="left"/>
      <w:pPr>
        <w:ind w:left="2910" w:hanging="255"/>
      </w:pPr>
      <w:rPr>
        <w:rFonts w:hint="default"/>
        <w:lang w:val="el-GR" w:eastAsia="el-GR" w:bidi="el-GR"/>
      </w:rPr>
    </w:lvl>
    <w:lvl w:ilvl="5">
      <w:start w:val="0"/>
      <w:numFmt w:val="bullet"/>
      <w:lvlText w:val="•"/>
      <w:lvlJc w:val="left"/>
      <w:pPr>
        <w:ind w:left="3548" w:hanging="255"/>
      </w:pPr>
      <w:rPr>
        <w:rFonts w:hint="default"/>
        <w:lang w:val="el-GR" w:eastAsia="el-GR" w:bidi="el-GR"/>
      </w:rPr>
    </w:lvl>
    <w:lvl w:ilvl="6">
      <w:start w:val="0"/>
      <w:numFmt w:val="bullet"/>
      <w:lvlText w:val="•"/>
      <w:lvlJc w:val="left"/>
      <w:pPr>
        <w:ind w:left="4186" w:hanging="255"/>
      </w:pPr>
      <w:rPr>
        <w:rFonts w:hint="default"/>
        <w:lang w:val="el-GR" w:eastAsia="el-GR" w:bidi="el-GR"/>
      </w:rPr>
    </w:lvl>
    <w:lvl w:ilvl="7">
      <w:start w:val="0"/>
      <w:numFmt w:val="bullet"/>
      <w:lvlText w:val="•"/>
      <w:lvlJc w:val="left"/>
      <w:pPr>
        <w:ind w:left="4823" w:hanging="255"/>
      </w:pPr>
      <w:rPr>
        <w:rFonts w:hint="default"/>
        <w:lang w:val="el-GR" w:eastAsia="el-GR" w:bidi="el-GR"/>
      </w:rPr>
    </w:lvl>
    <w:lvl w:ilvl="8">
      <w:start w:val="0"/>
      <w:numFmt w:val="bullet"/>
      <w:lvlText w:val="•"/>
      <w:lvlJc w:val="left"/>
      <w:pPr>
        <w:ind w:left="5461" w:hanging="255"/>
      </w:pPr>
      <w:rPr>
        <w:rFonts w:hint="default"/>
        <w:lang w:val="el-GR" w:eastAsia="el-GR" w:bidi="el-GR"/>
      </w:rPr>
    </w:lvl>
  </w:abstractNum>
  <w:abstractNum w:abstractNumId="54" w15:restartNumberingAfterBreak="0">
    <w:nsid w:val="723D61AF"/>
    <w:multiLevelType w:val="hybridMultilevel"/>
    <w:tmpl w:val="7DCC9014"/>
    <w:lvl w:ilvl="0">
      <w:start w:val="0"/>
      <w:numFmt w:val="bullet"/>
      <w:lvlText w:val=""/>
      <w:lvlJc w:val="left"/>
      <w:pPr>
        <w:ind w:left="3106" w:hanging="241"/>
      </w:pPr>
      <w:rPr>
        <w:rFonts w:ascii="Wingdings" w:eastAsia="Wingdings" w:hAnsi="Wingdings" w:cs="Wingdings" w:hint="default"/>
        <w:w w:val="99"/>
        <w:sz w:val="20"/>
        <w:szCs w:val="20"/>
        <w:lang w:val="el-GR" w:eastAsia="el-GR" w:bidi="el-GR"/>
      </w:rPr>
    </w:lvl>
    <w:lvl w:ilvl="1">
      <w:start w:val="0"/>
      <w:numFmt w:val="bullet"/>
      <w:lvlText w:val=""/>
      <w:lvlJc w:val="left"/>
      <w:pPr>
        <w:ind w:left="2539" w:hanging="238"/>
      </w:pPr>
      <w:rPr>
        <w:rFonts w:ascii="Wingdings" w:eastAsia="Wingdings" w:hAnsi="Wingdings" w:cs="Wingdings" w:hint="default"/>
        <w:w w:val="99"/>
        <w:sz w:val="20"/>
        <w:szCs w:val="20"/>
        <w:lang w:val="el-GR" w:eastAsia="el-GR" w:bidi="el-GR"/>
      </w:rPr>
    </w:lvl>
    <w:lvl w:ilvl="2">
      <w:start w:val="0"/>
      <w:numFmt w:val="bullet"/>
      <w:lvlText w:val="•"/>
      <w:lvlJc w:val="left"/>
      <w:pPr>
        <w:ind w:left="3885" w:hanging="238"/>
      </w:pPr>
      <w:rPr>
        <w:rFonts w:hint="default"/>
        <w:lang w:val="el-GR" w:eastAsia="el-GR" w:bidi="el-GR"/>
      </w:rPr>
    </w:lvl>
    <w:lvl w:ilvl="3">
      <w:start w:val="0"/>
      <w:numFmt w:val="bullet"/>
      <w:lvlText w:val="•"/>
      <w:lvlJc w:val="left"/>
      <w:pPr>
        <w:ind w:left="4670" w:hanging="238"/>
      </w:pPr>
      <w:rPr>
        <w:rFonts w:hint="default"/>
        <w:lang w:val="el-GR" w:eastAsia="el-GR" w:bidi="el-GR"/>
      </w:rPr>
    </w:lvl>
    <w:lvl w:ilvl="4">
      <w:start w:val="0"/>
      <w:numFmt w:val="bullet"/>
      <w:lvlText w:val="•"/>
      <w:lvlJc w:val="left"/>
      <w:pPr>
        <w:ind w:left="5455" w:hanging="238"/>
      </w:pPr>
      <w:rPr>
        <w:rFonts w:hint="default"/>
        <w:lang w:val="el-GR" w:eastAsia="el-GR" w:bidi="el-GR"/>
      </w:rPr>
    </w:lvl>
    <w:lvl w:ilvl="5">
      <w:start w:val="0"/>
      <w:numFmt w:val="bullet"/>
      <w:lvlText w:val="•"/>
      <w:lvlJc w:val="left"/>
      <w:pPr>
        <w:ind w:left="6240" w:hanging="238"/>
      </w:pPr>
      <w:rPr>
        <w:rFonts w:hint="default"/>
        <w:lang w:val="el-GR" w:eastAsia="el-GR" w:bidi="el-GR"/>
      </w:rPr>
    </w:lvl>
    <w:lvl w:ilvl="6">
      <w:start w:val="0"/>
      <w:numFmt w:val="bullet"/>
      <w:lvlText w:val="•"/>
      <w:lvlJc w:val="left"/>
      <w:pPr>
        <w:ind w:left="7025" w:hanging="238"/>
      </w:pPr>
      <w:rPr>
        <w:rFonts w:hint="default"/>
        <w:lang w:val="el-GR" w:eastAsia="el-GR" w:bidi="el-GR"/>
      </w:rPr>
    </w:lvl>
    <w:lvl w:ilvl="7">
      <w:start w:val="0"/>
      <w:numFmt w:val="bullet"/>
      <w:lvlText w:val="•"/>
      <w:lvlJc w:val="left"/>
      <w:pPr>
        <w:ind w:left="7810" w:hanging="238"/>
      </w:pPr>
      <w:rPr>
        <w:rFonts w:hint="default"/>
        <w:lang w:val="el-GR" w:eastAsia="el-GR" w:bidi="el-GR"/>
      </w:rPr>
    </w:lvl>
    <w:lvl w:ilvl="8">
      <w:start w:val="0"/>
      <w:numFmt w:val="bullet"/>
      <w:lvlText w:val="•"/>
      <w:lvlJc w:val="left"/>
      <w:pPr>
        <w:ind w:left="8596" w:hanging="238"/>
      </w:pPr>
      <w:rPr>
        <w:rFonts w:hint="default"/>
        <w:lang w:val="el-GR" w:eastAsia="el-GR" w:bidi="el-GR"/>
      </w:rPr>
    </w:lvl>
  </w:abstractNum>
  <w:abstractNum w:abstractNumId="55" w15:restartNumberingAfterBreak="0">
    <w:nsid w:val="73957685"/>
    <w:multiLevelType w:val="hybridMultilevel"/>
    <w:tmpl w:val="37307732"/>
    <w:lvl w:ilvl="0">
      <w:start w:val="1"/>
      <w:numFmt w:val="decimal"/>
      <w:lvlText w:val="%1."/>
      <w:lvlJc w:val="left"/>
      <w:pPr>
        <w:ind w:left="572" w:hanging="363"/>
      </w:pPr>
      <w:rPr>
        <w:rFonts w:ascii="Tahoma" w:eastAsia="Tahoma" w:hAnsi="Tahoma" w:cs="Tahoma" w:hint="default"/>
        <w:spacing w:val="-1"/>
        <w:w w:val="96"/>
        <w:sz w:val="20"/>
        <w:szCs w:val="20"/>
        <w:lang w:val="el-GR" w:eastAsia="el-GR" w:bidi="el-GR"/>
      </w:rPr>
    </w:lvl>
    <w:lvl w:ilvl="1">
      <w:start w:val="0"/>
      <w:numFmt w:val="bullet"/>
      <w:lvlText w:val="•"/>
      <w:lvlJc w:val="left"/>
      <w:pPr>
        <w:ind w:left="1411" w:hanging="363"/>
      </w:pPr>
      <w:rPr>
        <w:rFonts w:hint="default"/>
        <w:lang w:val="el-GR" w:eastAsia="el-GR" w:bidi="el-GR"/>
      </w:rPr>
    </w:lvl>
    <w:lvl w:ilvl="2">
      <w:start w:val="0"/>
      <w:numFmt w:val="bullet"/>
      <w:lvlText w:val="•"/>
      <w:lvlJc w:val="left"/>
      <w:pPr>
        <w:ind w:left="2242" w:hanging="363"/>
      </w:pPr>
      <w:rPr>
        <w:rFonts w:hint="default"/>
        <w:lang w:val="el-GR" w:eastAsia="el-GR" w:bidi="el-GR"/>
      </w:rPr>
    </w:lvl>
    <w:lvl w:ilvl="3">
      <w:start w:val="0"/>
      <w:numFmt w:val="bullet"/>
      <w:lvlText w:val="•"/>
      <w:lvlJc w:val="left"/>
      <w:pPr>
        <w:ind w:left="3073" w:hanging="363"/>
      </w:pPr>
      <w:rPr>
        <w:rFonts w:hint="default"/>
        <w:lang w:val="el-GR" w:eastAsia="el-GR" w:bidi="el-GR"/>
      </w:rPr>
    </w:lvl>
    <w:lvl w:ilvl="4">
      <w:start w:val="0"/>
      <w:numFmt w:val="bullet"/>
      <w:lvlText w:val="•"/>
      <w:lvlJc w:val="left"/>
      <w:pPr>
        <w:ind w:left="3905" w:hanging="363"/>
      </w:pPr>
      <w:rPr>
        <w:rFonts w:hint="default"/>
        <w:lang w:val="el-GR" w:eastAsia="el-GR" w:bidi="el-GR"/>
      </w:rPr>
    </w:lvl>
    <w:lvl w:ilvl="5">
      <w:start w:val="0"/>
      <w:numFmt w:val="bullet"/>
      <w:lvlText w:val="•"/>
      <w:lvlJc w:val="left"/>
      <w:pPr>
        <w:ind w:left="4736" w:hanging="363"/>
      </w:pPr>
      <w:rPr>
        <w:rFonts w:hint="default"/>
        <w:lang w:val="el-GR" w:eastAsia="el-GR" w:bidi="el-GR"/>
      </w:rPr>
    </w:lvl>
    <w:lvl w:ilvl="6">
      <w:start w:val="0"/>
      <w:numFmt w:val="bullet"/>
      <w:lvlText w:val="•"/>
      <w:lvlJc w:val="left"/>
      <w:pPr>
        <w:ind w:left="5567" w:hanging="363"/>
      </w:pPr>
      <w:rPr>
        <w:rFonts w:hint="default"/>
        <w:lang w:val="el-GR" w:eastAsia="el-GR" w:bidi="el-GR"/>
      </w:rPr>
    </w:lvl>
    <w:lvl w:ilvl="7">
      <w:start w:val="0"/>
      <w:numFmt w:val="bullet"/>
      <w:lvlText w:val="•"/>
      <w:lvlJc w:val="left"/>
      <w:pPr>
        <w:ind w:left="6399" w:hanging="363"/>
      </w:pPr>
      <w:rPr>
        <w:rFonts w:hint="default"/>
        <w:lang w:val="el-GR" w:eastAsia="el-GR" w:bidi="el-GR"/>
      </w:rPr>
    </w:lvl>
    <w:lvl w:ilvl="8">
      <w:start w:val="0"/>
      <w:numFmt w:val="bullet"/>
      <w:lvlText w:val="•"/>
      <w:lvlJc w:val="left"/>
      <w:pPr>
        <w:ind w:left="7230" w:hanging="363"/>
      </w:pPr>
      <w:rPr>
        <w:rFonts w:hint="default"/>
        <w:lang w:val="el-GR" w:eastAsia="el-GR" w:bidi="el-GR"/>
      </w:rPr>
    </w:lvl>
  </w:abstractNum>
  <w:abstractNum w:abstractNumId="56" w15:restartNumberingAfterBreak="0">
    <w:nsid w:val="7945287D"/>
    <w:multiLevelType w:val="hybridMultilevel"/>
    <w:tmpl w:val="D8B07430"/>
    <w:lvl w:ilvl="0">
      <w:start w:val="0"/>
      <w:numFmt w:val="bullet"/>
      <w:lvlText w:val=""/>
      <w:lvlJc w:val="left"/>
      <w:pPr>
        <w:ind w:left="409" w:hanging="219"/>
      </w:pPr>
      <w:rPr>
        <w:rFonts w:ascii="Symbol" w:eastAsia="Symbol" w:hAnsi="Symbol" w:cs="Symbol" w:hint="default"/>
        <w:w w:val="99"/>
        <w:sz w:val="20"/>
        <w:szCs w:val="20"/>
        <w:lang w:val="el-GR" w:eastAsia="el-GR" w:bidi="el-GR"/>
      </w:rPr>
    </w:lvl>
    <w:lvl w:ilvl="1">
      <w:start w:val="0"/>
      <w:numFmt w:val="bullet"/>
      <w:lvlText w:val="•"/>
      <w:lvlJc w:val="left"/>
      <w:pPr>
        <w:ind w:left="972" w:hanging="219"/>
      </w:pPr>
      <w:rPr>
        <w:rFonts w:hint="default"/>
        <w:lang w:val="el-GR" w:eastAsia="el-GR" w:bidi="el-GR"/>
      </w:rPr>
    </w:lvl>
    <w:lvl w:ilvl="2">
      <w:start w:val="0"/>
      <w:numFmt w:val="bullet"/>
      <w:lvlText w:val="•"/>
      <w:lvlJc w:val="left"/>
      <w:pPr>
        <w:ind w:left="1544" w:hanging="219"/>
      </w:pPr>
      <w:rPr>
        <w:rFonts w:hint="default"/>
        <w:lang w:val="el-GR" w:eastAsia="el-GR" w:bidi="el-GR"/>
      </w:rPr>
    </w:lvl>
    <w:lvl w:ilvl="3">
      <w:start w:val="0"/>
      <w:numFmt w:val="bullet"/>
      <w:lvlText w:val="•"/>
      <w:lvlJc w:val="left"/>
      <w:pPr>
        <w:ind w:left="2116" w:hanging="219"/>
      </w:pPr>
      <w:rPr>
        <w:rFonts w:hint="default"/>
        <w:lang w:val="el-GR" w:eastAsia="el-GR" w:bidi="el-GR"/>
      </w:rPr>
    </w:lvl>
    <w:lvl w:ilvl="4">
      <w:start w:val="0"/>
      <w:numFmt w:val="bullet"/>
      <w:lvlText w:val="•"/>
      <w:lvlJc w:val="left"/>
      <w:pPr>
        <w:ind w:left="2688" w:hanging="219"/>
      </w:pPr>
      <w:rPr>
        <w:rFonts w:hint="default"/>
        <w:lang w:val="el-GR" w:eastAsia="el-GR" w:bidi="el-GR"/>
      </w:rPr>
    </w:lvl>
    <w:lvl w:ilvl="5">
      <w:start w:val="0"/>
      <w:numFmt w:val="bullet"/>
      <w:lvlText w:val="•"/>
      <w:lvlJc w:val="left"/>
      <w:pPr>
        <w:ind w:left="3261" w:hanging="219"/>
      </w:pPr>
      <w:rPr>
        <w:rFonts w:hint="default"/>
        <w:lang w:val="el-GR" w:eastAsia="el-GR" w:bidi="el-GR"/>
      </w:rPr>
    </w:lvl>
    <w:lvl w:ilvl="6">
      <w:start w:val="0"/>
      <w:numFmt w:val="bullet"/>
      <w:lvlText w:val="•"/>
      <w:lvlJc w:val="left"/>
      <w:pPr>
        <w:ind w:left="3833" w:hanging="219"/>
      </w:pPr>
      <w:rPr>
        <w:rFonts w:hint="default"/>
        <w:lang w:val="el-GR" w:eastAsia="el-GR" w:bidi="el-GR"/>
      </w:rPr>
    </w:lvl>
    <w:lvl w:ilvl="7">
      <w:start w:val="0"/>
      <w:numFmt w:val="bullet"/>
      <w:lvlText w:val="•"/>
      <w:lvlJc w:val="left"/>
      <w:pPr>
        <w:ind w:left="4405" w:hanging="219"/>
      </w:pPr>
      <w:rPr>
        <w:rFonts w:hint="default"/>
        <w:lang w:val="el-GR" w:eastAsia="el-GR" w:bidi="el-GR"/>
      </w:rPr>
    </w:lvl>
    <w:lvl w:ilvl="8">
      <w:start w:val="0"/>
      <w:numFmt w:val="bullet"/>
      <w:lvlText w:val="•"/>
      <w:lvlJc w:val="left"/>
      <w:pPr>
        <w:ind w:left="4977" w:hanging="219"/>
      </w:pPr>
      <w:rPr>
        <w:rFonts w:hint="default"/>
        <w:lang w:val="el-GR" w:eastAsia="el-GR" w:bidi="el-GR"/>
      </w:rPr>
    </w:lvl>
  </w:abstractNum>
  <w:num w:numId="1" w16cid:durableId="1936010184">
    <w:abstractNumId w:val="37"/>
  </w:num>
  <w:num w:numId="2" w16cid:durableId="1170481288">
    <w:abstractNumId w:val="32"/>
  </w:num>
  <w:num w:numId="3" w16cid:durableId="1683243865">
    <w:abstractNumId w:val="2"/>
  </w:num>
  <w:num w:numId="4" w16cid:durableId="1906598733">
    <w:abstractNumId w:val="31"/>
  </w:num>
  <w:num w:numId="5" w16cid:durableId="793015649">
    <w:abstractNumId w:val="11"/>
  </w:num>
  <w:num w:numId="6" w16cid:durableId="121314509">
    <w:abstractNumId w:val="47"/>
  </w:num>
  <w:num w:numId="7" w16cid:durableId="1697999943">
    <w:abstractNumId w:val="4"/>
  </w:num>
  <w:num w:numId="8" w16cid:durableId="746221923">
    <w:abstractNumId w:val="42"/>
  </w:num>
  <w:num w:numId="9" w16cid:durableId="1841919261">
    <w:abstractNumId w:val="40"/>
  </w:num>
  <w:num w:numId="10" w16cid:durableId="1145316277">
    <w:abstractNumId w:val="3"/>
  </w:num>
  <w:num w:numId="11" w16cid:durableId="1889343562">
    <w:abstractNumId w:val="30"/>
  </w:num>
  <w:num w:numId="12" w16cid:durableId="1798641360">
    <w:abstractNumId w:val="51"/>
  </w:num>
  <w:num w:numId="13" w16cid:durableId="2089880711">
    <w:abstractNumId w:val="26"/>
  </w:num>
  <w:num w:numId="14" w16cid:durableId="2116515314">
    <w:abstractNumId w:val="5"/>
  </w:num>
  <w:num w:numId="15" w16cid:durableId="1034423916">
    <w:abstractNumId w:val="35"/>
  </w:num>
  <w:num w:numId="16" w16cid:durableId="1781531493">
    <w:abstractNumId w:val="41"/>
  </w:num>
  <w:num w:numId="17" w16cid:durableId="1305891568">
    <w:abstractNumId w:val="36"/>
  </w:num>
  <w:num w:numId="18" w16cid:durableId="529339212">
    <w:abstractNumId w:val="53"/>
  </w:num>
  <w:num w:numId="19" w16cid:durableId="694694278">
    <w:abstractNumId w:val="8"/>
  </w:num>
  <w:num w:numId="20" w16cid:durableId="1712731776">
    <w:abstractNumId w:val="0"/>
  </w:num>
  <w:num w:numId="21" w16cid:durableId="1794211466">
    <w:abstractNumId w:val="9"/>
  </w:num>
  <w:num w:numId="22" w16cid:durableId="1160124123">
    <w:abstractNumId w:val="33"/>
  </w:num>
  <w:num w:numId="23" w16cid:durableId="1456024794">
    <w:abstractNumId w:val="14"/>
  </w:num>
  <w:num w:numId="24" w16cid:durableId="1696275571">
    <w:abstractNumId w:val="25"/>
  </w:num>
  <w:num w:numId="25" w16cid:durableId="2065789386">
    <w:abstractNumId w:val="49"/>
  </w:num>
  <w:num w:numId="26" w16cid:durableId="726537771">
    <w:abstractNumId w:val="48"/>
  </w:num>
  <w:num w:numId="27" w16cid:durableId="92365991">
    <w:abstractNumId w:val="17"/>
  </w:num>
  <w:num w:numId="28" w16cid:durableId="1067335510">
    <w:abstractNumId w:val="15"/>
  </w:num>
  <w:num w:numId="29" w16cid:durableId="1596398311">
    <w:abstractNumId w:val="43"/>
  </w:num>
  <w:num w:numId="30" w16cid:durableId="100154470">
    <w:abstractNumId w:val="27"/>
  </w:num>
  <w:num w:numId="31" w16cid:durableId="1717704192">
    <w:abstractNumId w:val="54"/>
  </w:num>
  <w:num w:numId="32" w16cid:durableId="2117552032">
    <w:abstractNumId w:val="28"/>
  </w:num>
  <w:num w:numId="33" w16cid:durableId="1418404058">
    <w:abstractNumId w:val="20"/>
  </w:num>
  <w:num w:numId="34" w16cid:durableId="1412003702">
    <w:abstractNumId w:val="46"/>
  </w:num>
  <w:num w:numId="35" w16cid:durableId="527330009">
    <w:abstractNumId w:val="38"/>
  </w:num>
  <w:num w:numId="36" w16cid:durableId="1657418269">
    <w:abstractNumId w:val="16"/>
  </w:num>
  <w:num w:numId="37" w16cid:durableId="511452715">
    <w:abstractNumId w:val="13"/>
  </w:num>
  <w:num w:numId="38" w16cid:durableId="1079059130">
    <w:abstractNumId w:val="23"/>
  </w:num>
  <w:num w:numId="39" w16cid:durableId="214700772">
    <w:abstractNumId w:val="39"/>
  </w:num>
  <w:num w:numId="40" w16cid:durableId="1633905517">
    <w:abstractNumId w:val="24"/>
  </w:num>
  <w:num w:numId="41" w16cid:durableId="152141066">
    <w:abstractNumId w:val="12"/>
  </w:num>
  <w:num w:numId="42" w16cid:durableId="1214125323">
    <w:abstractNumId w:val="18"/>
  </w:num>
  <w:num w:numId="43" w16cid:durableId="1079408205">
    <w:abstractNumId w:val="56"/>
  </w:num>
  <w:num w:numId="44" w16cid:durableId="1349333719">
    <w:abstractNumId w:val="50"/>
  </w:num>
  <w:num w:numId="45" w16cid:durableId="509610863">
    <w:abstractNumId w:val="6"/>
  </w:num>
  <w:num w:numId="46" w16cid:durableId="1047606879">
    <w:abstractNumId w:val="44"/>
  </w:num>
  <w:num w:numId="47" w16cid:durableId="1685862694">
    <w:abstractNumId w:val="10"/>
  </w:num>
  <w:num w:numId="48" w16cid:durableId="1979795376">
    <w:abstractNumId w:val="55"/>
  </w:num>
  <w:num w:numId="49" w16cid:durableId="941035568">
    <w:abstractNumId w:val="45"/>
  </w:num>
  <w:num w:numId="50" w16cid:durableId="1007636343">
    <w:abstractNumId w:val="34"/>
  </w:num>
  <w:num w:numId="51" w16cid:durableId="121921838">
    <w:abstractNumId w:val="7"/>
  </w:num>
  <w:num w:numId="52" w16cid:durableId="1941638769">
    <w:abstractNumId w:val="52"/>
  </w:num>
  <w:num w:numId="53" w16cid:durableId="1368721966">
    <w:abstractNumId w:val="29"/>
  </w:num>
  <w:num w:numId="54" w16cid:durableId="2137409431">
    <w:abstractNumId w:val="21"/>
  </w:num>
  <w:num w:numId="55" w16cid:durableId="49157632">
    <w:abstractNumId w:val="22"/>
  </w:num>
  <w:num w:numId="56" w16cid:durableId="1106537528">
    <w:abstractNumId w:val="1"/>
  </w:num>
  <w:num w:numId="57" w16cid:durableId="856313761">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72"/>
    <w:rsid w:val="00003364"/>
    <w:rsid w:val="0000533D"/>
    <w:rsid w:val="0002520A"/>
    <w:rsid w:val="000464FB"/>
    <w:rsid w:val="00047C22"/>
    <w:rsid w:val="00053D54"/>
    <w:rsid w:val="00055570"/>
    <w:rsid w:val="00072A41"/>
    <w:rsid w:val="00095D43"/>
    <w:rsid w:val="000A2F2E"/>
    <w:rsid w:val="000A44A8"/>
    <w:rsid w:val="000C5778"/>
    <w:rsid w:val="000D4580"/>
    <w:rsid w:val="000E64DF"/>
    <w:rsid w:val="000F0607"/>
    <w:rsid w:val="00105694"/>
    <w:rsid w:val="00106F40"/>
    <w:rsid w:val="001072EE"/>
    <w:rsid w:val="001139E8"/>
    <w:rsid w:val="001243BF"/>
    <w:rsid w:val="00126F6D"/>
    <w:rsid w:val="0013222D"/>
    <w:rsid w:val="00142704"/>
    <w:rsid w:val="00153C7B"/>
    <w:rsid w:val="00157D48"/>
    <w:rsid w:val="00163F42"/>
    <w:rsid w:val="00171C58"/>
    <w:rsid w:val="00183B2E"/>
    <w:rsid w:val="001C7CFE"/>
    <w:rsid w:val="001E0EF8"/>
    <w:rsid w:val="001F0889"/>
    <w:rsid w:val="00220A80"/>
    <w:rsid w:val="00241DBC"/>
    <w:rsid w:val="00243B22"/>
    <w:rsid w:val="0025142C"/>
    <w:rsid w:val="00260BED"/>
    <w:rsid w:val="002830C5"/>
    <w:rsid w:val="002A552A"/>
    <w:rsid w:val="002A7A22"/>
    <w:rsid w:val="002A7B36"/>
    <w:rsid w:val="002A7DF5"/>
    <w:rsid w:val="002B69AA"/>
    <w:rsid w:val="002E5DD2"/>
    <w:rsid w:val="002F2A26"/>
    <w:rsid w:val="002F7219"/>
    <w:rsid w:val="00300BFA"/>
    <w:rsid w:val="0030404A"/>
    <w:rsid w:val="00310401"/>
    <w:rsid w:val="00321847"/>
    <w:rsid w:val="00334D40"/>
    <w:rsid w:val="00341DA6"/>
    <w:rsid w:val="00366DF7"/>
    <w:rsid w:val="00377878"/>
    <w:rsid w:val="003A2B3E"/>
    <w:rsid w:val="003A6AC8"/>
    <w:rsid w:val="003E01C6"/>
    <w:rsid w:val="003F6059"/>
    <w:rsid w:val="00401D2A"/>
    <w:rsid w:val="004046E8"/>
    <w:rsid w:val="00410954"/>
    <w:rsid w:val="004152B2"/>
    <w:rsid w:val="0041533C"/>
    <w:rsid w:val="00415A56"/>
    <w:rsid w:val="00416B11"/>
    <w:rsid w:val="004204B9"/>
    <w:rsid w:val="00420EA3"/>
    <w:rsid w:val="00430AA2"/>
    <w:rsid w:val="00460CC6"/>
    <w:rsid w:val="00481F80"/>
    <w:rsid w:val="004842FD"/>
    <w:rsid w:val="004961D7"/>
    <w:rsid w:val="004A0495"/>
    <w:rsid w:val="004A0DCA"/>
    <w:rsid w:val="004A319C"/>
    <w:rsid w:val="004A581E"/>
    <w:rsid w:val="004B7FCC"/>
    <w:rsid w:val="004B7FE8"/>
    <w:rsid w:val="004C0471"/>
    <w:rsid w:val="004D0B4F"/>
    <w:rsid w:val="004D5B3C"/>
    <w:rsid w:val="004D61FA"/>
    <w:rsid w:val="004D6293"/>
    <w:rsid w:val="004F1771"/>
    <w:rsid w:val="00521476"/>
    <w:rsid w:val="00522D11"/>
    <w:rsid w:val="005257EA"/>
    <w:rsid w:val="0053521B"/>
    <w:rsid w:val="00545C9B"/>
    <w:rsid w:val="00551816"/>
    <w:rsid w:val="005965EE"/>
    <w:rsid w:val="005A6D16"/>
    <w:rsid w:val="005B6FFB"/>
    <w:rsid w:val="005C7204"/>
    <w:rsid w:val="005D3138"/>
    <w:rsid w:val="005D5641"/>
    <w:rsid w:val="005D56A5"/>
    <w:rsid w:val="005E6193"/>
    <w:rsid w:val="005F6E21"/>
    <w:rsid w:val="005F7E22"/>
    <w:rsid w:val="006045CD"/>
    <w:rsid w:val="00607414"/>
    <w:rsid w:val="006260F6"/>
    <w:rsid w:val="00644D85"/>
    <w:rsid w:val="00660407"/>
    <w:rsid w:val="00660EA0"/>
    <w:rsid w:val="00674DF8"/>
    <w:rsid w:val="006919D5"/>
    <w:rsid w:val="00691C9F"/>
    <w:rsid w:val="006B4FDB"/>
    <w:rsid w:val="006C1DDB"/>
    <w:rsid w:val="006C60E5"/>
    <w:rsid w:val="006D44E3"/>
    <w:rsid w:val="006E1075"/>
    <w:rsid w:val="006F2EB9"/>
    <w:rsid w:val="00702A79"/>
    <w:rsid w:val="00703E86"/>
    <w:rsid w:val="007044DE"/>
    <w:rsid w:val="00706473"/>
    <w:rsid w:val="00710D51"/>
    <w:rsid w:val="00710D96"/>
    <w:rsid w:val="007209D8"/>
    <w:rsid w:val="00731E32"/>
    <w:rsid w:val="00734800"/>
    <w:rsid w:val="00745E06"/>
    <w:rsid w:val="0075227D"/>
    <w:rsid w:val="00765F18"/>
    <w:rsid w:val="007960D2"/>
    <w:rsid w:val="007A4957"/>
    <w:rsid w:val="007B4938"/>
    <w:rsid w:val="007C2A7D"/>
    <w:rsid w:val="007C6DE5"/>
    <w:rsid w:val="007D5D5E"/>
    <w:rsid w:val="007E73ED"/>
    <w:rsid w:val="00813691"/>
    <w:rsid w:val="00814E54"/>
    <w:rsid w:val="00822545"/>
    <w:rsid w:val="00826287"/>
    <w:rsid w:val="00826DD8"/>
    <w:rsid w:val="00832881"/>
    <w:rsid w:val="008412DC"/>
    <w:rsid w:val="0085081F"/>
    <w:rsid w:val="008567EA"/>
    <w:rsid w:val="008D3FD7"/>
    <w:rsid w:val="008E0FC6"/>
    <w:rsid w:val="0090029E"/>
    <w:rsid w:val="00901B00"/>
    <w:rsid w:val="00912B93"/>
    <w:rsid w:val="00917317"/>
    <w:rsid w:val="0092152C"/>
    <w:rsid w:val="00921F47"/>
    <w:rsid w:val="0093322D"/>
    <w:rsid w:val="00933BBD"/>
    <w:rsid w:val="00936922"/>
    <w:rsid w:val="00951047"/>
    <w:rsid w:val="009573CA"/>
    <w:rsid w:val="0098077C"/>
    <w:rsid w:val="00982EE6"/>
    <w:rsid w:val="00993A72"/>
    <w:rsid w:val="009A014F"/>
    <w:rsid w:val="009A2100"/>
    <w:rsid w:val="009C09FA"/>
    <w:rsid w:val="009E0902"/>
    <w:rsid w:val="009F316C"/>
    <w:rsid w:val="00A04C4B"/>
    <w:rsid w:val="00A102C9"/>
    <w:rsid w:val="00A16D56"/>
    <w:rsid w:val="00A2759B"/>
    <w:rsid w:val="00A30F55"/>
    <w:rsid w:val="00A37D6E"/>
    <w:rsid w:val="00A6780B"/>
    <w:rsid w:val="00A72868"/>
    <w:rsid w:val="00A80679"/>
    <w:rsid w:val="00A81780"/>
    <w:rsid w:val="00A8625C"/>
    <w:rsid w:val="00A86DA7"/>
    <w:rsid w:val="00A90E14"/>
    <w:rsid w:val="00AA186E"/>
    <w:rsid w:val="00AA2305"/>
    <w:rsid w:val="00AB132D"/>
    <w:rsid w:val="00AD086D"/>
    <w:rsid w:val="00AE0B29"/>
    <w:rsid w:val="00AE2745"/>
    <w:rsid w:val="00AF0677"/>
    <w:rsid w:val="00AF1CFF"/>
    <w:rsid w:val="00AF577F"/>
    <w:rsid w:val="00B04A37"/>
    <w:rsid w:val="00B06F29"/>
    <w:rsid w:val="00B14A5E"/>
    <w:rsid w:val="00B25030"/>
    <w:rsid w:val="00B338B2"/>
    <w:rsid w:val="00B50ACD"/>
    <w:rsid w:val="00B67B76"/>
    <w:rsid w:val="00B81657"/>
    <w:rsid w:val="00B8377C"/>
    <w:rsid w:val="00B83FB6"/>
    <w:rsid w:val="00B93CAA"/>
    <w:rsid w:val="00BB6628"/>
    <w:rsid w:val="00BC0234"/>
    <w:rsid w:val="00BD50D4"/>
    <w:rsid w:val="00C0313F"/>
    <w:rsid w:val="00C0653B"/>
    <w:rsid w:val="00C26EA7"/>
    <w:rsid w:val="00C34044"/>
    <w:rsid w:val="00C43E08"/>
    <w:rsid w:val="00C65E9A"/>
    <w:rsid w:val="00C722D8"/>
    <w:rsid w:val="00C8527B"/>
    <w:rsid w:val="00C85363"/>
    <w:rsid w:val="00C87CAA"/>
    <w:rsid w:val="00C94C30"/>
    <w:rsid w:val="00CD3C86"/>
    <w:rsid w:val="00CE4A67"/>
    <w:rsid w:val="00CF1538"/>
    <w:rsid w:val="00CF218A"/>
    <w:rsid w:val="00CF4385"/>
    <w:rsid w:val="00CF64C6"/>
    <w:rsid w:val="00D03C58"/>
    <w:rsid w:val="00D132D4"/>
    <w:rsid w:val="00D15CEE"/>
    <w:rsid w:val="00D37E2B"/>
    <w:rsid w:val="00D472D6"/>
    <w:rsid w:val="00D54502"/>
    <w:rsid w:val="00D63D2A"/>
    <w:rsid w:val="00D85006"/>
    <w:rsid w:val="00D856C4"/>
    <w:rsid w:val="00DC5323"/>
    <w:rsid w:val="00DC61A0"/>
    <w:rsid w:val="00DC7DCB"/>
    <w:rsid w:val="00DD057A"/>
    <w:rsid w:val="00DE0F1A"/>
    <w:rsid w:val="00DE3A49"/>
    <w:rsid w:val="00E00CAC"/>
    <w:rsid w:val="00E136DB"/>
    <w:rsid w:val="00E13A8D"/>
    <w:rsid w:val="00E26A08"/>
    <w:rsid w:val="00E518C4"/>
    <w:rsid w:val="00E61939"/>
    <w:rsid w:val="00E66949"/>
    <w:rsid w:val="00E720E0"/>
    <w:rsid w:val="00E7422A"/>
    <w:rsid w:val="00E77B02"/>
    <w:rsid w:val="00E8699B"/>
    <w:rsid w:val="00E917D1"/>
    <w:rsid w:val="00EB3F4B"/>
    <w:rsid w:val="00EB5FC6"/>
    <w:rsid w:val="00EE16EE"/>
    <w:rsid w:val="00EE3012"/>
    <w:rsid w:val="00EE334B"/>
    <w:rsid w:val="00EE41EE"/>
    <w:rsid w:val="00EE4C5F"/>
    <w:rsid w:val="00F03E42"/>
    <w:rsid w:val="00F276FB"/>
    <w:rsid w:val="00F341B6"/>
    <w:rsid w:val="00F34339"/>
    <w:rsid w:val="00F47337"/>
    <w:rsid w:val="00F50538"/>
    <w:rsid w:val="00F65845"/>
    <w:rsid w:val="00FA63D2"/>
    <w:rsid w:val="00FC0160"/>
    <w:rsid w:val="00FC370B"/>
    <w:rsid w:val="00FC41A1"/>
    <w:rsid w:val="00FC582B"/>
    <w:rsid w:val="00FD3061"/>
    <w:rsid w:val="00FF38DA"/>
  </w:rsids>
  <m:mathPr>
    <m:mathFont m:val="Cambria Math"/>
  </m:mathPr>
  <w:themeFontLang w:val="el-GR"/>
  <w:clrSchemeMapping w:bg1="light1" w:t1="dark1" w:bg2="light2" w:t2="dark2" w:accent1="accent1" w:accent2="accent2" w:accent3="accent3" w:accent4="accent4" w:accent5="accent5" w:accent6="accent6" w:hyperlink="hyperlink" w:followedHyperlink="followedHyperlink"/>
  <w14:docId w14:val="6F87C0D5"/>
  <w15:chartTrackingRefBased/>
  <w15:docId w15:val="{7FF41B77-B98C-45E5-BC2F-6C3631C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3A72"/>
    <w:pPr>
      <w:widowControl w:val="0"/>
      <w:autoSpaceDE w:val="0"/>
      <w:autoSpaceDN w:val="0"/>
      <w:spacing w:after="0" w:line="240" w:lineRule="auto"/>
    </w:pPr>
    <w:rPr>
      <w:rFonts w:ascii="Tahoma" w:eastAsia="Tahoma" w:hAnsi="Tahoma" w:cs="Tahoma"/>
      <w:lang w:eastAsia="el-GR" w:bidi="el-GR"/>
    </w:rPr>
  </w:style>
  <w:style w:type="paragraph" w:styleId="Heading1">
    <w:name w:val="heading 1"/>
    <w:basedOn w:val="Normal"/>
    <w:link w:val="1Char"/>
    <w:uiPriority w:val="1"/>
    <w:qFormat/>
    <w:rsid w:val="00993A72"/>
    <w:pPr>
      <w:spacing w:before="91"/>
      <w:ind w:left="727" w:hanging="500"/>
      <w:outlineLvl w:val="0"/>
    </w:pPr>
    <w:rPr>
      <w:b/>
      <w:bCs/>
    </w:rPr>
  </w:style>
  <w:style w:type="paragraph" w:styleId="Heading2">
    <w:name w:val="heading 2"/>
    <w:basedOn w:val="Normal"/>
    <w:link w:val="2Char"/>
    <w:uiPriority w:val="1"/>
    <w:qFormat/>
    <w:rsid w:val="00993A72"/>
    <w:pPr>
      <w:ind w:left="537"/>
      <w:outlineLvl w:val="1"/>
    </w:pPr>
    <w:rPr>
      <w:i/>
      <w:sz w:val="21"/>
      <w:szCs w:val="21"/>
    </w:rPr>
  </w:style>
  <w:style w:type="paragraph" w:styleId="Heading3">
    <w:name w:val="heading 3"/>
    <w:basedOn w:val="Normal"/>
    <w:link w:val="3Char"/>
    <w:uiPriority w:val="1"/>
    <w:qFormat/>
    <w:rsid w:val="00993A72"/>
    <w:pPr>
      <w:ind w:left="720"/>
      <w:outlineLvl w:val="2"/>
    </w:pPr>
    <w:rPr>
      <w:b/>
      <w:bCs/>
      <w:sz w:val="20"/>
      <w:szCs w:val="20"/>
    </w:rPr>
  </w:style>
  <w:style w:type="paragraph" w:styleId="Heading4">
    <w:name w:val="heading 4"/>
    <w:basedOn w:val="Normal"/>
    <w:link w:val="4Char"/>
    <w:uiPriority w:val="1"/>
    <w:qFormat/>
    <w:rsid w:val="00993A72"/>
    <w:pPr>
      <w:ind w:left="900"/>
      <w:outlineLvl w:val="3"/>
    </w:pPr>
    <w:rPr>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Επικεφαλίδα 1 Char"/>
    <w:basedOn w:val="DefaultParagraphFont"/>
    <w:link w:val="Heading1"/>
    <w:uiPriority w:val="1"/>
    <w:rsid w:val="00993A72"/>
    <w:rPr>
      <w:rFonts w:ascii="Tahoma" w:eastAsia="Tahoma" w:hAnsi="Tahoma" w:cs="Tahoma"/>
      <w:b/>
      <w:bCs/>
      <w:lang w:eastAsia="el-GR" w:bidi="el-GR"/>
    </w:rPr>
  </w:style>
  <w:style w:type="character" w:customStyle="1" w:styleId="2Char">
    <w:name w:val="Επικεφαλίδα 2 Char"/>
    <w:basedOn w:val="DefaultParagraphFont"/>
    <w:link w:val="Heading2"/>
    <w:uiPriority w:val="1"/>
    <w:rsid w:val="00993A72"/>
    <w:rPr>
      <w:rFonts w:ascii="Tahoma" w:eastAsia="Tahoma" w:hAnsi="Tahoma" w:cs="Tahoma"/>
      <w:i/>
      <w:sz w:val="21"/>
      <w:szCs w:val="21"/>
      <w:lang w:eastAsia="el-GR" w:bidi="el-GR"/>
    </w:rPr>
  </w:style>
  <w:style w:type="character" w:customStyle="1" w:styleId="3Char">
    <w:name w:val="Επικεφαλίδα 3 Char"/>
    <w:basedOn w:val="DefaultParagraphFont"/>
    <w:link w:val="Heading3"/>
    <w:uiPriority w:val="1"/>
    <w:rsid w:val="00993A72"/>
    <w:rPr>
      <w:rFonts w:ascii="Tahoma" w:eastAsia="Tahoma" w:hAnsi="Tahoma" w:cs="Tahoma"/>
      <w:b/>
      <w:bCs/>
      <w:sz w:val="20"/>
      <w:szCs w:val="20"/>
      <w:lang w:eastAsia="el-GR" w:bidi="el-GR"/>
    </w:rPr>
  </w:style>
  <w:style w:type="character" w:customStyle="1" w:styleId="4Char">
    <w:name w:val="Επικεφαλίδα 4 Char"/>
    <w:basedOn w:val="DefaultParagraphFont"/>
    <w:link w:val="Heading4"/>
    <w:uiPriority w:val="1"/>
    <w:rsid w:val="00993A72"/>
    <w:rPr>
      <w:rFonts w:ascii="Tahoma" w:eastAsia="Tahoma" w:hAnsi="Tahoma" w:cs="Tahoma"/>
      <w:b/>
      <w:bCs/>
      <w:i/>
      <w:sz w:val="20"/>
      <w:szCs w:val="20"/>
      <w:lang w:eastAsia="el-GR" w:bidi="el-GR"/>
    </w:rPr>
  </w:style>
  <w:style w:type="table" w:customStyle="1" w:styleId="TableNormal1">
    <w:name w:val="Table Normal1"/>
    <w:uiPriority w:val="2"/>
    <w:semiHidden/>
    <w:unhideWhenUsed/>
    <w:qFormat/>
    <w:rsid w:val="00993A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993A72"/>
    <w:pPr>
      <w:spacing w:before="1"/>
      <w:ind w:left="1042" w:hanging="442"/>
    </w:pPr>
    <w:rPr>
      <w:rFonts w:ascii="Calibri" w:eastAsia="Calibri" w:hAnsi="Calibri" w:cs="Calibri"/>
      <w:i/>
      <w:sz w:val="20"/>
      <w:szCs w:val="20"/>
    </w:rPr>
  </w:style>
  <w:style w:type="paragraph" w:styleId="TOC2">
    <w:name w:val="toc 2"/>
    <w:basedOn w:val="Normal"/>
    <w:uiPriority w:val="1"/>
    <w:qFormat/>
    <w:rsid w:val="00993A72"/>
    <w:pPr>
      <w:spacing w:line="219" w:lineRule="exact"/>
      <w:ind w:left="1481" w:hanging="661"/>
    </w:pPr>
    <w:rPr>
      <w:rFonts w:ascii="Calibri" w:eastAsia="Calibri" w:hAnsi="Calibri" w:cs="Calibri"/>
      <w:sz w:val="18"/>
      <w:szCs w:val="18"/>
    </w:rPr>
  </w:style>
  <w:style w:type="paragraph" w:styleId="BodyText">
    <w:name w:val="Body Text"/>
    <w:basedOn w:val="Normal"/>
    <w:link w:val="Char"/>
    <w:uiPriority w:val="1"/>
    <w:qFormat/>
    <w:rsid w:val="00993A72"/>
    <w:rPr>
      <w:sz w:val="20"/>
      <w:szCs w:val="20"/>
    </w:rPr>
  </w:style>
  <w:style w:type="character" w:customStyle="1" w:styleId="Char">
    <w:name w:val="Σώμα κειμένου Char"/>
    <w:basedOn w:val="DefaultParagraphFont"/>
    <w:link w:val="BodyText"/>
    <w:uiPriority w:val="1"/>
    <w:rsid w:val="00993A72"/>
    <w:rPr>
      <w:rFonts w:ascii="Tahoma" w:eastAsia="Tahoma" w:hAnsi="Tahoma" w:cs="Tahoma"/>
      <w:sz w:val="20"/>
      <w:szCs w:val="20"/>
      <w:lang w:eastAsia="el-GR" w:bidi="el-GR"/>
    </w:rPr>
  </w:style>
  <w:style w:type="paragraph" w:styleId="ListParagraph">
    <w:name w:val="List Paragraph"/>
    <w:basedOn w:val="Normal"/>
    <w:uiPriority w:val="1"/>
    <w:qFormat/>
    <w:rsid w:val="00993A72"/>
    <w:pPr>
      <w:ind w:left="1440" w:hanging="358"/>
      <w:jc w:val="both"/>
    </w:pPr>
  </w:style>
  <w:style w:type="paragraph" w:customStyle="1" w:styleId="TableParagraph">
    <w:name w:val="Table Paragraph"/>
    <w:basedOn w:val="Normal"/>
    <w:uiPriority w:val="1"/>
    <w:qFormat/>
    <w:rsid w:val="00993A72"/>
    <w:rPr>
      <w:rFonts w:ascii="Arial" w:eastAsia="Arial" w:hAnsi="Arial" w:cs="Arial"/>
    </w:rPr>
  </w:style>
  <w:style w:type="paragraph" w:styleId="Footer">
    <w:name w:val="footer"/>
    <w:basedOn w:val="Normal"/>
    <w:link w:val="Char0"/>
    <w:uiPriority w:val="99"/>
    <w:unhideWhenUsed/>
    <w:rsid w:val="00A04C4B"/>
    <w:pPr>
      <w:tabs>
        <w:tab w:val="center" w:pos="4153"/>
        <w:tab w:val="right" w:pos="8306"/>
      </w:tabs>
    </w:pPr>
    <w:rPr>
      <w:rFonts w:ascii="Arial" w:eastAsia="Arial" w:hAnsi="Arial" w:cs="Arial"/>
      <w:lang w:eastAsia="en-US" w:bidi="ar-SA"/>
    </w:rPr>
  </w:style>
  <w:style w:type="character" w:customStyle="1" w:styleId="Char0">
    <w:name w:val="Υποσέλιδο Char"/>
    <w:basedOn w:val="DefaultParagraphFont"/>
    <w:link w:val="Footer"/>
    <w:uiPriority w:val="99"/>
    <w:rsid w:val="00A04C4B"/>
    <w:rPr>
      <w:rFonts w:ascii="Arial" w:eastAsia="Arial" w:hAnsi="Arial" w:cs="Arial"/>
    </w:rPr>
  </w:style>
  <w:style w:type="paragraph" w:styleId="Header">
    <w:name w:val="header"/>
    <w:basedOn w:val="Normal"/>
    <w:link w:val="Char1"/>
    <w:uiPriority w:val="99"/>
    <w:unhideWhenUsed/>
    <w:rsid w:val="00C8527B"/>
    <w:pPr>
      <w:tabs>
        <w:tab w:val="center" w:pos="4153"/>
        <w:tab w:val="right" w:pos="8306"/>
      </w:tabs>
    </w:pPr>
  </w:style>
  <w:style w:type="character" w:customStyle="1" w:styleId="Char1">
    <w:name w:val="Κεφαλίδα Char"/>
    <w:basedOn w:val="DefaultParagraphFont"/>
    <w:link w:val="Header"/>
    <w:uiPriority w:val="99"/>
    <w:rsid w:val="00C8527B"/>
    <w:rPr>
      <w:rFonts w:ascii="Tahoma" w:eastAsia="Tahoma" w:hAnsi="Tahoma" w:cs="Tahoma"/>
      <w:lang w:eastAsia="el-GR" w:bidi="el-GR"/>
    </w:rPr>
  </w:style>
  <w:style w:type="character" w:styleId="CommentReference">
    <w:name w:val="annotation reference"/>
    <w:basedOn w:val="DefaultParagraphFont"/>
    <w:unhideWhenUsed/>
    <w:qFormat/>
    <w:rsid w:val="00FC582B"/>
    <w:rPr>
      <w:sz w:val="16"/>
      <w:szCs w:val="16"/>
    </w:rPr>
  </w:style>
  <w:style w:type="paragraph" w:styleId="CommentText">
    <w:name w:val="annotation text"/>
    <w:basedOn w:val="Normal"/>
    <w:link w:val="Char2"/>
    <w:uiPriority w:val="99"/>
    <w:unhideWhenUsed/>
    <w:qFormat/>
    <w:rsid w:val="00FC582B"/>
    <w:rPr>
      <w:sz w:val="20"/>
      <w:szCs w:val="20"/>
    </w:rPr>
  </w:style>
  <w:style w:type="character" w:customStyle="1" w:styleId="Char2">
    <w:name w:val="Κείμενο σχολίου Char"/>
    <w:basedOn w:val="DefaultParagraphFont"/>
    <w:link w:val="CommentText"/>
    <w:uiPriority w:val="99"/>
    <w:qFormat/>
    <w:rsid w:val="00FC582B"/>
    <w:rPr>
      <w:rFonts w:ascii="Tahoma" w:eastAsia="Tahoma" w:hAnsi="Tahoma" w:cs="Tahoma"/>
      <w:sz w:val="20"/>
      <w:szCs w:val="20"/>
      <w:lang w:eastAsia="el-GR" w:bidi="el-GR"/>
    </w:rPr>
  </w:style>
  <w:style w:type="paragraph" w:styleId="CommentSubject">
    <w:name w:val="annotation subject"/>
    <w:basedOn w:val="CommentText"/>
    <w:next w:val="CommentText"/>
    <w:link w:val="Char3"/>
    <w:uiPriority w:val="99"/>
    <w:semiHidden/>
    <w:unhideWhenUsed/>
    <w:rsid w:val="00FC582B"/>
    <w:rPr>
      <w:b/>
      <w:bCs/>
    </w:rPr>
  </w:style>
  <w:style w:type="character" w:customStyle="1" w:styleId="Char3">
    <w:name w:val="Θέμα σχολίου Char"/>
    <w:basedOn w:val="Char2"/>
    <w:link w:val="CommentSubject"/>
    <w:uiPriority w:val="99"/>
    <w:semiHidden/>
    <w:rsid w:val="00FC582B"/>
    <w:rPr>
      <w:rFonts w:ascii="Tahoma" w:eastAsia="Tahoma" w:hAnsi="Tahoma" w:cs="Tahoma"/>
      <w:b/>
      <w:bCs/>
      <w:sz w:val="20"/>
      <w:szCs w:val="20"/>
      <w:lang w:eastAsia="el-GR" w:bidi="el-GR"/>
    </w:rPr>
  </w:style>
  <w:style w:type="paragraph" w:styleId="Revision">
    <w:name w:val="Revision"/>
    <w:hidden/>
    <w:uiPriority w:val="99"/>
    <w:semiHidden/>
    <w:rsid w:val="0025142C"/>
    <w:pPr>
      <w:spacing w:after="0" w:line="240" w:lineRule="auto"/>
    </w:pPr>
    <w:rPr>
      <w:rFonts w:ascii="Tahoma" w:eastAsia="Tahoma" w:hAnsi="Tahoma" w:cs="Tahoma"/>
      <w:lang w:eastAsia="el-GR" w:bidi="el-GR"/>
    </w:rPr>
  </w:style>
  <w:style w:type="paragraph" w:styleId="BodyTextIndent">
    <w:name w:val="Body Text Indent"/>
    <w:basedOn w:val="Normal"/>
    <w:link w:val="Char4"/>
    <w:unhideWhenUsed/>
    <w:rsid w:val="00A90E14"/>
    <w:pPr>
      <w:widowControl/>
      <w:autoSpaceDE/>
      <w:autoSpaceDN/>
      <w:spacing w:after="120" w:line="276" w:lineRule="auto"/>
      <w:ind w:left="283"/>
    </w:pPr>
    <w:rPr>
      <w:rFonts w:ascii="Calibri" w:eastAsia="Calibri" w:hAnsi="Calibri" w:cs="Times New Roman"/>
      <w:lang w:eastAsia="en-US" w:bidi="ar-SA"/>
    </w:rPr>
  </w:style>
  <w:style w:type="character" w:customStyle="1" w:styleId="Char4">
    <w:name w:val="Σώμα κείμενου με εσοχή Char"/>
    <w:basedOn w:val="DefaultParagraphFont"/>
    <w:link w:val="BodyTextIndent"/>
    <w:rsid w:val="00A90E14"/>
    <w:rPr>
      <w:rFonts w:ascii="Calibri" w:eastAsia="Calibri" w:hAnsi="Calibri" w:cs="Times New Roman"/>
    </w:rPr>
  </w:style>
  <w:style w:type="paragraph" w:styleId="FootnoteText">
    <w:name w:val="footnote text"/>
    <w:basedOn w:val="Normal"/>
    <w:link w:val="Char5"/>
    <w:semiHidden/>
    <w:rsid w:val="00A90E14"/>
    <w:pPr>
      <w:widowControl/>
      <w:autoSpaceDE/>
      <w:autoSpaceDN/>
    </w:pPr>
    <w:rPr>
      <w:rFonts w:ascii="Times New Roman" w:eastAsia="MS Mincho" w:hAnsi="Times New Roman" w:cs="Times New Roman"/>
      <w:sz w:val="20"/>
      <w:szCs w:val="20"/>
      <w:lang w:bidi="ar-SA"/>
    </w:rPr>
  </w:style>
  <w:style w:type="character" w:customStyle="1" w:styleId="Char5">
    <w:name w:val="Κείμενο υποσημείωσης Char"/>
    <w:basedOn w:val="DefaultParagraphFont"/>
    <w:link w:val="FootnoteText"/>
    <w:semiHidden/>
    <w:rsid w:val="00A90E14"/>
    <w:rPr>
      <w:rFonts w:ascii="Times New Roman" w:eastAsia="MS Mincho" w:hAnsi="Times New Roman" w:cs="Times New Roman"/>
      <w:sz w:val="20"/>
      <w:szCs w:val="20"/>
      <w:lang w:eastAsia="el-GR"/>
    </w:rPr>
  </w:style>
  <w:style w:type="character" w:styleId="Hyperlink">
    <w:name w:val="Hyperlink"/>
    <w:basedOn w:val="DefaultParagraphFont"/>
    <w:uiPriority w:val="99"/>
    <w:semiHidden/>
    <w:unhideWhenUsed/>
    <w:rsid w:val="00310401"/>
    <w:rPr>
      <w:color w:val="0000FF"/>
      <w:u w:val="single"/>
    </w:rPr>
  </w:style>
  <w:style w:type="character" w:styleId="FollowedHyperlink">
    <w:name w:val="FollowedHyperlink"/>
    <w:basedOn w:val="DefaultParagraphFont"/>
    <w:uiPriority w:val="99"/>
    <w:semiHidden/>
    <w:unhideWhenUsed/>
    <w:rsid w:val="00310401"/>
    <w:rPr>
      <w:color w:val="800080"/>
      <w:u w:val="single"/>
    </w:rPr>
  </w:style>
  <w:style w:type="paragraph" w:customStyle="1" w:styleId="msonormal">
    <w:name w:val="msonormal"/>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5">
    <w:name w:val="xl65"/>
    <w:basedOn w:val="Normal"/>
    <w:rsid w:val="00310401"/>
    <w:pPr>
      <w:widowControl/>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66">
    <w:name w:val="xl66"/>
    <w:basedOn w:val="Normal"/>
    <w:rsid w:val="00310401"/>
    <w:pPr>
      <w:widowControl/>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7">
    <w:name w:val="xl67"/>
    <w:basedOn w:val="Normal"/>
    <w:rsid w:val="00310401"/>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68">
    <w:name w:val="xl68"/>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0">
    <w:name w:val="xl70"/>
    <w:basedOn w:val="Normal"/>
    <w:rsid w:val="00310401"/>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71">
    <w:name w:val="xl71"/>
    <w:basedOn w:val="Normal"/>
    <w:rsid w:val="0031040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2">
    <w:name w:val="xl72"/>
    <w:basedOn w:val="Normal"/>
    <w:rsid w:val="00310401"/>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ascii="Arial" w:eastAsia="Times New Roman" w:hAnsi="Arial" w:cs="Arial"/>
      <w:b/>
      <w:bCs/>
      <w:sz w:val="18"/>
      <w:szCs w:val="18"/>
      <w:lang w:bidi="ar-SA"/>
    </w:rPr>
  </w:style>
  <w:style w:type="paragraph" w:customStyle="1" w:styleId="xl73">
    <w:name w:val="xl73"/>
    <w:basedOn w:val="Normal"/>
    <w:rsid w:val="00310401"/>
    <w:pPr>
      <w:widowControl/>
      <w:autoSpaceDE/>
      <w:autoSpaceDN/>
      <w:spacing w:before="100" w:beforeAutospacing="1" w:after="100" w:afterAutospacing="1"/>
    </w:pPr>
    <w:rPr>
      <w:rFonts w:ascii="Arial" w:eastAsia="Times New Roman" w:hAnsi="Arial" w:cs="Arial"/>
      <w:sz w:val="16"/>
      <w:szCs w:val="16"/>
      <w:lang w:bidi="ar-SA"/>
    </w:rPr>
  </w:style>
  <w:style w:type="paragraph" w:customStyle="1" w:styleId="xl74">
    <w:name w:val="xl74"/>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75">
    <w:name w:val="xl75"/>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76">
    <w:name w:val="xl76"/>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77">
    <w:name w:val="xl77"/>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i/>
      <w:iCs/>
      <w:lang w:bidi="ar-SA"/>
    </w:rPr>
  </w:style>
  <w:style w:type="paragraph" w:customStyle="1" w:styleId="xl78">
    <w:name w:val="xl78"/>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i/>
      <w:iCs/>
      <w:lang w:bidi="ar-SA"/>
    </w:rPr>
  </w:style>
  <w:style w:type="paragraph" w:customStyle="1" w:styleId="xl79">
    <w:name w:val="xl79"/>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i/>
      <w:iCs/>
      <w:lang w:bidi="ar-SA"/>
    </w:rPr>
  </w:style>
  <w:style w:type="paragraph" w:customStyle="1" w:styleId="xl80">
    <w:name w:val="xl80"/>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lang w:bidi="ar-SA"/>
    </w:rPr>
  </w:style>
  <w:style w:type="paragraph" w:customStyle="1" w:styleId="xl81">
    <w:name w:val="xl81"/>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lang w:bidi="ar-SA"/>
    </w:rPr>
  </w:style>
  <w:style w:type="paragraph" w:customStyle="1" w:styleId="xl82">
    <w:name w:val="xl82"/>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lang w:bidi="ar-SA"/>
    </w:rPr>
  </w:style>
  <w:style w:type="paragraph" w:customStyle="1" w:styleId="xl83">
    <w:name w:val="xl83"/>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84">
    <w:name w:val="xl84"/>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85">
    <w:name w:val="xl85"/>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24"/>
      <w:szCs w:val="24"/>
      <w:lang w:bidi="ar-SA"/>
    </w:rPr>
  </w:style>
  <w:style w:type="paragraph" w:customStyle="1" w:styleId="xl86">
    <w:name w:val="xl86"/>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8"/>
      <w:szCs w:val="18"/>
      <w:lang w:bidi="ar-SA"/>
    </w:rPr>
  </w:style>
  <w:style w:type="paragraph" w:customStyle="1" w:styleId="xl87">
    <w:name w:val="xl87"/>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8"/>
      <w:szCs w:val="18"/>
      <w:lang w:bidi="ar-SA"/>
    </w:rPr>
  </w:style>
  <w:style w:type="paragraph" w:customStyle="1" w:styleId="xl88">
    <w:name w:val="xl88"/>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8"/>
      <w:szCs w:val="18"/>
      <w:lang w:bidi="ar-SA"/>
    </w:rPr>
  </w:style>
  <w:style w:type="paragraph" w:customStyle="1" w:styleId="xl89">
    <w:name w:val="xl89"/>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6"/>
      <w:szCs w:val="16"/>
      <w:lang w:bidi="ar-SA"/>
    </w:rPr>
  </w:style>
  <w:style w:type="paragraph" w:customStyle="1" w:styleId="xl90">
    <w:name w:val="xl90"/>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16"/>
      <w:szCs w:val="16"/>
      <w:lang w:bidi="ar-SA"/>
    </w:rPr>
  </w:style>
  <w:style w:type="paragraph" w:customStyle="1" w:styleId="xl91">
    <w:name w:val="xl91"/>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6"/>
      <w:szCs w:val="16"/>
      <w:lang w:bidi="ar-SA"/>
    </w:rPr>
  </w:style>
  <w:style w:type="paragraph" w:customStyle="1" w:styleId="xl92">
    <w:name w:val="xl92"/>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sz w:val="16"/>
      <w:szCs w:val="16"/>
      <w:lang w:bidi="ar-SA"/>
    </w:rPr>
  </w:style>
  <w:style w:type="paragraph" w:customStyle="1" w:styleId="xl93">
    <w:name w:val="xl93"/>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sz w:val="16"/>
      <w:szCs w:val="16"/>
      <w:lang w:bidi="ar-SA"/>
    </w:rPr>
  </w:style>
  <w:style w:type="paragraph" w:customStyle="1" w:styleId="xl94">
    <w:name w:val="xl94"/>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95">
    <w:name w:val="xl95"/>
    <w:basedOn w:val="Normal"/>
    <w:rsid w:val="00310401"/>
    <w:pPr>
      <w:widowControl/>
      <w:autoSpaceDE/>
      <w:autoSpaceDN/>
      <w:spacing w:before="100" w:beforeAutospacing="1" w:after="100" w:afterAutospacing="1"/>
    </w:pPr>
    <w:rPr>
      <w:rFonts w:ascii="Arial" w:eastAsia="Times New Roman" w:hAnsi="Arial" w:cs="Arial"/>
      <w:b/>
      <w:bCs/>
      <w:sz w:val="16"/>
      <w:szCs w:val="16"/>
      <w:lang w:bidi="ar-SA"/>
    </w:rPr>
  </w:style>
  <w:style w:type="paragraph" w:customStyle="1" w:styleId="xl96">
    <w:name w:val="xl96"/>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97">
    <w:name w:val="xl97"/>
    <w:basedOn w:val="Normal"/>
    <w:rsid w:val="00310401"/>
    <w:pPr>
      <w:widowControl/>
      <w:pBdr>
        <w:left w:val="single" w:sz="8" w:space="0" w:color="auto"/>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24"/>
      <w:szCs w:val="24"/>
      <w:lang w:bidi="ar-SA"/>
    </w:rPr>
  </w:style>
  <w:style w:type="paragraph" w:customStyle="1" w:styleId="xl98">
    <w:name w:val="xl98"/>
    <w:basedOn w:val="Normal"/>
    <w:rsid w:val="00310401"/>
    <w:pPr>
      <w:widowControl/>
      <w:pBdr>
        <w:bottom w:val="dotted" w:sz="4" w:space="0" w:color="auto"/>
        <w:right w:val="single" w:sz="8" w:space="0" w:color="auto"/>
      </w:pBdr>
      <w:autoSpaceDE/>
      <w:autoSpaceDN/>
      <w:spacing w:before="100" w:beforeAutospacing="1" w:after="100" w:afterAutospacing="1"/>
      <w:jc w:val="both"/>
    </w:pPr>
    <w:rPr>
      <w:rFonts w:ascii="Arial" w:eastAsia="Times New Roman" w:hAnsi="Arial" w:cs="Arial"/>
      <w:b/>
      <w:bCs/>
      <w:sz w:val="24"/>
      <w:szCs w:val="24"/>
      <w:lang w:bidi="ar-SA"/>
    </w:rPr>
  </w:style>
  <w:style w:type="paragraph" w:customStyle="1" w:styleId="xl99">
    <w:name w:val="xl99"/>
    <w:basedOn w:val="Normal"/>
    <w:rsid w:val="00310401"/>
    <w:pPr>
      <w:widowControl/>
      <w:autoSpaceDE/>
      <w:autoSpaceDN/>
      <w:spacing w:before="100" w:beforeAutospacing="1" w:after="100" w:afterAutospacing="1"/>
    </w:pPr>
    <w:rPr>
      <w:rFonts w:ascii="Arial" w:eastAsia="Times New Roman" w:hAnsi="Arial" w:cs="Arial"/>
      <w:b/>
      <w:bCs/>
      <w:sz w:val="18"/>
      <w:szCs w:val="18"/>
      <w:lang w:bidi="ar-SA"/>
    </w:rPr>
  </w:style>
  <w:style w:type="paragraph" w:customStyle="1" w:styleId="xl100">
    <w:name w:val="xl100"/>
    <w:basedOn w:val="Normal"/>
    <w:rsid w:val="00310401"/>
    <w:pPr>
      <w:widowControl/>
      <w:pBdr>
        <w:top w:val="dotted" w:sz="4" w:space="0" w:color="auto"/>
        <w:left w:val="single" w:sz="8" w:space="0" w:color="auto"/>
        <w:bottom w:val="dotted" w:sz="4"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101">
    <w:name w:val="xl101"/>
    <w:basedOn w:val="Normal"/>
    <w:rsid w:val="00310401"/>
    <w:pPr>
      <w:widowControl/>
      <w:pBdr>
        <w:top w:val="dotted" w:sz="4" w:space="0" w:color="auto"/>
        <w:left w:val="single" w:sz="8" w:space="0" w:color="auto"/>
        <w:right w:val="single" w:sz="8" w:space="0" w:color="auto"/>
      </w:pBdr>
      <w:autoSpaceDE/>
      <w:autoSpaceDN/>
      <w:spacing w:before="100" w:beforeAutospacing="1" w:after="100" w:afterAutospacing="1"/>
    </w:pPr>
    <w:rPr>
      <w:rFonts w:ascii="Arial" w:eastAsia="Times New Roman" w:hAnsi="Arial" w:cs="Arial"/>
      <w:sz w:val="16"/>
      <w:szCs w:val="16"/>
      <w:lang w:bidi="ar-SA"/>
    </w:rPr>
  </w:style>
  <w:style w:type="paragraph" w:customStyle="1" w:styleId="xl102">
    <w:name w:val="xl102"/>
    <w:basedOn w:val="Normal"/>
    <w:rsid w:val="00310401"/>
    <w:pPr>
      <w:widowControl/>
      <w:autoSpaceDE/>
      <w:autoSpaceDN/>
      <w:spacing w:before="100" w:beforeAutospacing="1" w:after="100" w:afterAutospacing="1"/>
    </w:pPr>
    <w:rPr>
      <w:rFonts w:ascii="Arial" w:eastAsia="Times New Roman" w:hAnsi="Arial" w:cs="Arial"/>
      <w:sz w:val="16"/>
      <w:szCs w:val="16"/>
      <w:lang w:bidi="ar-SA"/>
    </w:rPr>
  </w:style>
  <w:style w:type="paragraph" w:customStyle="1" w:styleId="xl103">
    <w:name w:val="xl103"/>
    <w:basedOn w:val="Normal"/>
    <w:rsid w:val="00310401"/>
    <w:pPr>
      <w:widowControl/>
      <w:autoSpaceDE/>
      <w:autoSpaceDN/>
      <w:spacing w:before="100" w:beforeAutospacing="1" w:after="100" w:afterAutospacing="1"/>
    </w:pPr>
    <w:rPr>
      <w:rFonts w:ascii="Times New Roman" w:eastAsia="Times New Roman" w:hAnsi="Times New Roman" w:cs="Times New Roman"/>
      <w:sz w:val="16"/>
      <w:szCs w:val="16"/>
      <w:lang w:bidi="ar-SA"/>
    </w:rPr>
  </w:style>
  <w:style w:type="paragraph" w:customStyle="1" w:styleId="xl104">
    <w:name w:val="xl104"/>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6"/>
      <w:szCs w:val="16"/>
      <w:lang w:bidi="ar-SA"/>
    </w:rPr>
  </w:style>
  <w:style w:type="paragraph" w:customStyle="1" w:styleId="xl105">
    <w:name w:val="xl105"/>
    <w:basedOn w:val="Normal"/>
    <w:rsid w:val="00310401"/>
    <w:pPr>
      <w:widowControl/>
      <w:pBdr>
        <w:bottom w:val="dotted" w:sz="4" w:space="0" w:color="auto"/>
        <w:right w:val="single" w:sz="8" w:space="0" w:color="auto"/>
      </w:pBdr>
      <w:autoSpaceDE/>
      <w:autoSpaceDN/>
      <w:spacing w:before="100" w:beforeAutospacing="1" w:after="100" w:afterAutospacing="1"/>
    </w:pPr>
    <w:rPr>
      <w:rFonts w:ascii="Arial" w:eastAsia="Times New Roman" w:hAnsi="Arial" w:cs="Arial"/>
      <w:b/>
      <w:bCs/>
      <w:sz w:val="18"/>
      <w:szCs w:val="18"/>
      <w:lang w:bidi="ar-SA"/>
    </w:rPr>
  </w:style>
  <w:style w:type="paragraph" w:styleId="BalloonText">
    <w:name w:val="Balloon Text"/>
    <w:basedOn w:val="Normal"/>
    <w:link w:val="Char6"/>
    <w:uiPriority w:val="99"/>
    <w:semiHidden/>
    <w:unhideWhenUsed/>
    <w:rsid w:val="00917317"/>
    <w:rPr>
      <w:rFonts w:ascii="Segoe UI" w:hAnsi="Segoe UI" w:cs="Segoe UI"/>
      <w:sz w:val="18"/>
      <w:szCs w:val="18"/>
    </w:rPr>
  </w:style>
  <w:style w:type="character" w:customStyle="1" w:styleId="Char6">
    <w:name w:val="Κείμενο πλαισίου Char"/>
    <w:basedOn w:val="DefaultParagraphFont"/>
    <w:link w:val="BalloonText"/>
    <w:uiPriority w:val="99"/>
    <w:semiHidden/>
    <w:rsid w:val="00917317"/>
    <w:rPr>
      <w:rFonts w:ascii="Segoe UI" w:eastAsia="Tahoma" w:hAnsi="Segoe UI" w:cs="Segoe UI"/>
      <w:sz w:val="18"/>
      <w:szCs w:val="18"/>
      <w:lang w:eastAsia="el-GR" w:bidi="el-GR"/>
    </w:rPr>
  </w:style>
  <w:style w:type="paragraph" w:customStyle="1" w:styleId="1">
    <w:name w:val="Παράγραφος λίστας1"/>
    <w:aliases w:val="Liste à puces retrait droite"/>
    <w:basedOn w:val="Normal"/>
    <w:link w:val="ListParagraphChar"/>
    <w:uiPriority w:val="34"/>
    <w:qFormat/>
    <w:rsid w:val="00C722D8"/>
    <w:pPr>
      <w:widowControl/>
      <w:suppressAutoHyphens/>
      <w:autoSpaceDE/>
      <w:autoSpaceDN/>
      <w:spacing w:line="100" w:lineRule="atLeast"/>
      <w:ind w:left="720"/>
    </w:pPr>
    <w:rPr>
      <w:rFonts w:ascii="Times New Roman" w:eastAsia="MS Mincho" w:hAnsi="Times New Roman" w:cs="Times New Roman"/>
      <w:sz w:val="24"/>
      <w:szCs w:val="24"/>
      <w:lang w:eastAsia="ar-SA" w:bidi="ar-SA"/>
    </w:rPr>
  </w:style>
  <w:style w:type="character" w:customStyle="1" w:styleId="ListParagraphChar">
    <w:name w:val="List Paragraph Char"/>
    <w:aliases w:val="Liste à puces retrait droite Char"/>
    <w:link w:val="1"/>
    <w:uiPriority w:val="34"/>
    <w:locked/>
    <w:rsid w:val="00C722D8"/>
    <w:rPr>
      <w:rFonts w:ascii="Times New Roman" w:eastAsia="MS Mincho" w:hAnsi="Times New Roman" w:cs="Times New Roman"/>
      <w:sz w:val="24"/>
      <w:szCs w:val="24"/>
      <w:lang w:eastAsia="ar-SA"/>
    </w:rPr>
  </w:style>
  <w:style w:type="paragraph" w:styleId="Title">
    <w:name w:val="Title"/>
    <w:basedOn w:val="Normal"/>
    <w:next w:val="Normal"/>
    <w:link w:val="Char7"/>
    <w:uiPriority w:val="10"/>
    <w:qFormat/>
    <w:rsid w:val="005D5641"/>
    <w:pPr>
      <w:spacing w:after="80"/>
      <w:contextualSpacing/>
    </w:pPr>
    <w:rPr>
      <w:rFonts w:asciiTheme="majorHAnsi" w:eastAsiaTheme="majorEastAsia" w:hAnsiTheme="majorHAnsi" w:cstheme="majorBidi"/>
      <w:spacing w:val="-10"/>
      <w:kern w:val="28"/>
      <w:sz w:val="56"/>
      <w:szCs w:val="56"/>
    </w:rPr>
  </w:style>
  <w:style w:type="character" w:customStyle="1" w:styleId="Char7">
    <w:name w:val="Τίτλος Char"/>
    <w:basedOn w:val="DefaultParagraphFont"/>
    <w:link w:val="Title"/>
    <w:uiPriority w:val="10"/>
    <w:rsid w:val="005D5641"/>
    <w:rPr>
      <w:rFonts w:asciiTheme="majorHAnsi" w:eastAsiaTheme="majorEastAsia" w:hAnsiTheme="majorHAnsi" w:cstheme="majorBidi"/>
      <w:spacing w:val="-10"/>
      <w:kern w:val="28"/>
      <w:sz w:val="56"/>
      <w:szCs w:val="56"/>
      <w:lang w:eastAsia="el-GR" w:bidi="el-GR"/>
    </w:rPr>
  </w:style>
  <w:style w:type="table" w:customStyle="1" w:styleId="TableNormal0">
    <w:name w:val="Table Normal_0"/>
    <w:uiPriority w:val="2"/>
    <w:semiHidden/>
    <w:unhideWhenUsed/>
    <w:qFormat/>
    <w:rsid w:val="00B250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F317-B9E6-4DCA-A86E-4F6DDF28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160</Pages>
  <Words>62325</Words>
  <Characters>336559</Characters>
  <Application>Microsoft Office Word</Application>
  <DocSecurity>0</DocSecurity>
  <Lines>2804</Lines>
  <Paragraphs>796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ΚΟΜΠΟΛΑΚΗ ΚΑΛΛΙΟΠΗ</dc:creator>
  <cp:lastModifiedBy>ΞΥΔΙΑΝΟΣ ΧΡΥΣΟΒΑΛΑΝΤΗΣ</cp:lastModifiedBy>
  <cp:revision>29</cp:revision>
  <dcterms:created xsi:type="dcterms:W3CDTF">2025-09-16T12:13:00Z</dcterms:created>
  <dcterms:modified xsi:type="dcterms:W3CDTF">2025-10-02T12:20:00Z</dcterms:modified>
</cp:coreProperties>
</file>